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5D" w:rsidRPr="00083C22" w:rsidRDefault="00AC375D" w:rsidP="00AC375D">
      <w:pPr>
        <w:spacing w:line="360" w:lineRule="auto"/>
        <w:jc w:val="center"/>
        <w:rPr>
          <w:rFonts w:ascii="仿宋_GB2312" w:eastAsia="仿宋_GB2312" w:hAnsi="宋体"/>
          <w:b/>
          <w:color w:val="FF0000"/>
          <w:sz w:val="52"/>
          <w:szCs w:val="52"/>
        </w:rPr>
      </w:pPr>
      <w:r w:rsidRPr="00083C22">
        <w:rPr>
          <w:rFonts w:ascii="仿宋_GB2312" w:eastAsia="仿宋_GB2312" w:hAnsi="宋体" w:hint="eastAsia"/>
          <w:b/>
          <w:color w:val="FF0000"/>
          <w:sz w:val="52"/>
          <w:szCs w:val="52"/>
        </w:rPr>
        <w:t>福州职业技术学院</w:t>
      </w:r>
    </w:p>
    <w:p w:rsidR="00AC375D" w:rsidRPr="00083C22" w:rsidRDefault="00AC375D" w:rsidP="00AC375D">
      <w:pPr>
        <w:spacing w:line="360" w:lineRule="auto"/>
        <w:jc w:val="center"/>
        <w:rPr>
          <w:rFonts w:ascii="仿宋_GB2312" w:eastAsia="仿宋_GB2312" w:hAnsi="华文中宋"/>
          <w:b/>
          <w:color w:val="FF0000"/>
          <w:sz w:val="84"/>
          <w:szCs w:val="84"/>
        </w:rPr>
      </w:pPr>
      <w:r>
        <w:rPr>
          <w:rFonts w:ascii="仿宋_GB2312" w:eastAsia="仿宋_GB2312" w:hAnsi="宋体" w:hint="eastAsia"/>
          <w:b/>
          <w:color w:val="FF0000"/>
          <w:sz w:val="52"/>
          <w:szCs w:val="52"/>
        </w:rPr>
        <w:t>教学督导</w:t>
      </w:r>
      <w:r w:rsidRPr="00083C22">
        <w:rPr>
          <w:rFonts w:ascii="仿宋_GB2312" w:eastAsia="仿宋_GB2312" w:hAnsi="宋体" w:hint="eastAsia"/>
          <w:b/>
          <w:color w:val="FF0000"/>
          <w:sz w:val="52"/>
          <w:szCs w:val="52"/>
        </w:rPr>
        <w:t>工作简报</w:t>
      </w:r>
    </w:p>
    <w:p w:rsidR="00AC375D" w:rsidRPr="00083C22" w:rsidRDefault="00AC375D" w:rsidP="00AC375D">
      <w:pPr>
        <w:spacing w:line="360" w:lineRule="auto"/>
        <w:jc w:val="center"/>
        <w:rPr>
          <w:rFonts w:ascii="仿宋_GB2312" w:eastAsia="仿宋_GB2312" w:hAnsi="宋体"/>
          <w:b/>
          <w:color w:val="FF0000"/>
          <w:sz w:val="28"/>
          <w:szCs w:val="28"/>
        </w:rPr>
      </w:pPr>
      <w:r w:rsidRPr="00083C22">
        <w:rPr>
          <w:rFonts w:ascii="仿宋_GB2312" w:eastAsia="仿宋_GB2312" w:hAnsi="宋体" w:hint="eastAsia"/>
          <w:color w:val="000000"/>
          <w:sz w:val="28"/>
          <w:szCs w:val="28"/>
        </w:rPr>
        <w:t>（第01期）</w:t>
      </w:r>
    </w:p>
    <w:p w:rsidR="00AC375D" w:rsidRPr="00083C22" w:rsidRDefault="00AC375D" w:rsidP="00AC375D">
      <w:pPr>
        <w:spacing w:line="360" w:lineRule="auto"/>
        <w:rPr>
          <w:rFonts w:ascii="仿宋_GB2312" w:eastAsia="仿宋_GB2312" w:hAnsi="宋体"/>
          <w:b/>
          <w:color w:val="000000"/>
          <w:sz w:val="28"/>
          <w:szCs w:val="28"/>
        </w:rPr>
      </w:pPr>
      <w:r w:rsidRPr="00083C22">
        <w:rPr>
          <w:rFonts w:ascii="仿宋_GB2312" w:eastAsia="仿宋_GB2312" w:hAnsi="宋体" w:hint="eastAsia"/>
          <w:color w:val="000000"/>
          <w:sz w:val="28"/>
          <w:szCs w:val="28"/>
        </w:rPr>
        <w:t>福州职业技术学院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督导室</w:t>
      </w:r>
      <w:r w:rsidRPr="00083C22">
        <w:rPr>
          <w:rFonts w:ascii="仿宋_GB2312" w:eastAsia="仿宋_GB2312" w:hAnsi="宋体" w:hint="eastAsia"/>
          <w:color w:val="000000"/>
          <w:sz w:val="28"/>
          <w:szCs w:val="28"/>
        </w:rPr>
        <w:t>编</w:t>
      </w: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 xml:space="preserve">            </w:t>
      </w:r>
      <w:r w:rsidRPr="00083C22">
        <w:rPr>
          <w:rFonts w:ascii="仿宋_GB2312" w:eastAsia="仿宋_GB2312" w:hAnsi="宋体" w:hint="eastAsia"/>
          <w:color w:val="000000"/>
          <w:sz w:val="28"/>
          <w:szCs w:val="28"/>
        </w:rPr>
        <w:t>20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1</w:t>
      </w:r>
      <w:r w:rsidR="00B253FD">
        <w:rPr>
          <w:rFonts w:ascii="仿宋_GB2312" w:eastAsia="仿宋_GB2312" w:hAnsi="宋体" w:hint="eastAsia"/>
          <w:color w:val="000000"/>
          <w:sz w:val="28"/>
          <w:szCs w:val="28"/>
        </w:rPr>
        <w:t>9</w:t>
      </w:r>
      <w:r w:rsidRPr="00083C22"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 w:rsidR="00B253FD">
        <w:rPr>
          <w:rFonts w:ascii="仿宋_GB2312" w:eastAsia="仿宋_GB2312" w:hAnsi="宋体" w:hint="eastAsia"/>
          <w:color w:val="000000"/>
          <w:sz w:val="28"/>
          <w:szCs w:val="28"/>
        </w:rPr>
        <w:t>2</w:t>
      </w:r>
      <w:r w:rsidRPr="00083C22"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 w:rsidR="00B253FD">
        <w:rPr>
          <w:rFonts w:ascii="仿宋_GB2312" w:eastAsia="仿宋_GB2312" w:hAnsi="宋体" w:hint="eastAsia"/>
          <w:color w:val="000000"/>
          <w:sz w:val="28"/>
          <w:szCs w:val="28"/>
        </w:rPr>
        <w:t>25</w:t>
      </w:r>
      <w:r w:rsidRPr="00083C22">
        <w:rPr>
          <w:rFonts w:ascii="仿宋_GB2312" w:eastAsia="仿宋_GB2312" w:hAnsi="宋体" w:hint="eastAsia"/>
          <w:color w:val="000000"/>
          <w:sz w:val="28"/>
          <w:szCs w:val="28"/>
        </w:rPr>
        <w:t>日</w:t>
      </w:r>
    </w:p>
    <w:p w:rsidR="00AC375D" w:rsidRPr="00D10133" w:rsidRDefault="00055913" w:rsidP="00AC375D">
      <w:pPr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noProof/>
          <w:color w:val="000000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3" o:spid="_x0000_s1026" type="#_x0000_t32" style="position:absolute;left:0;text-align:left;margin-left:0;margin-top:7.8pt;width:421.3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" strokecolor="red" strokeweight="2.5pt"/>
        </w:pict>
      </w:r>
    </w:p>
    <w:p w:rsidR="007744A7" w:rsidRDefault="00AC375D" w:rsidP="00AC375D">
      <w:pPr>
        <w:spacing w:line="500" w:lineRule="exact"/>
        <w:ind w:firstLineChars="200" w:firstLine="560"/>
        <w:rPr>
          <w:rFonts w:ascii="仿宋_GB2312" w:eastAsia="仿宋_GB2312" w:cs="Arial"/>
          <w:sz w:val="28"/>
          <w:szCs w:val="28"/>
        </w:rPr>
      </w:pPr>
      <w:r w:rsidRPr="002F2782">
        <w:rPr>
          <w:rFonts w:ascii="仿宋_GB2312" w:eastAsia="仿宋_GB2312" w:hAnsi="宋体" w:hint="eastAsia"/>
          <w:color w:val="000000"/>
          <w:sz w:val="28"/>
          <w:szCs w:val="28"/>
        </w:rPr>
        <w:t>为规范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开学初</w:t>
      </w:r>
      <w:r w:rsidRPr="002F2782">
        <w:rPr>
          <w:rFonts w:ascii="仿宋_GB2312" w:eastAsia="仿宋_GB2312" w:hAnsi="宋体" w:hint="eastAsia"/>
          <w:color w:val="000000"/>
          <w:sz w:val="28"/>
          <w:szCs w:val="28"/>
        </w:rPr>
        <w:t>教学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运行</w:t>
      </w:r>
      <w:r w:rsidRPr="002F2782">
        <w:rPr>
          <w:rFonts w:ascii="仿宋_GB2312" w:eastAsia="仿宋_GB2312" w:hAnsi="宋体" w:hint="eastAsia"/>
          <w:color w:val="000000"/>
          <w:sz w:val="28"/>
          <w:szCs w:val="28"/>
        </w:rPr>
        <w:t>秩序，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督促</w:t>
      </w:r>
      <w:r w:rsidRPr="002F2782">
        <w:rPr>
          <w:rFonts w:ascii="仿宋_GB2312" w:eastAsia="仿宋_GB2312" w:hAnsi="宋体" w:hint="eastAsia"/>
          <w:color w:val="000000"/>
          <w:sz w:val="28"/>
          <w:szCs w:val="28"/>
        </w:rPr>
        <w:t>解决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教学管理中遇到的问题</w:t>
      </w:r>
      <w:r w:rsidRPr="002F2782">
        <w:rPr>
          <w:rFonts w:ascii="仿宋_GB2312" w:eastAsia="仿宋_GB2312" w:hAnsi="宋体" w:hint="eastAsia"/>
          <w:color w:val="000000"/>
          <w:sz w:val="28"/>
          <w:szCs w:val="28"/>
        </w:rPr>
        <w:t>，</w:t>
      </w:r>
      <w:r w:rsidR="007744A7">
        <w:rPr>
          <w:rFonts w:ascii="仿宋_GB2312" w:eastAsia="仿宋_GB2312" w:hAnsi="宋体" w:hint="eastAsia"/>
          <w:color w:val="000000"/>
          <w:sz w:val="28"/>
          <w:szCs w:val="28"/>
        </w:rPr>
        <w:t>校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督导室</w:t>
      </w:r>
      <w:r w:rsidR="007744A7" w:rsidRPr="003C6CD2">
        <w:rPr>
          <w:rFonts w:ascii="仿宋_GB2312" w:eastAsia="仿宋_GB2312" w:cs="Arial" w:hint="eastAsia"/>
          <w:sz w:val="28"/>
          <w:szCs w:val="28"/>
        </w:rPr>
        <w:t>组织</w:t>
      </w:r>
      <w:r w:rsidRPr="003C6CD2">
        <w:rPr>
          <w:rFonts w:ascii="仿宋_GB2312" w:eastAsia="仿宋_GB2312" w:cs="Arial" w:hint="eastAsia"/>
          <w:sz w:val="28"/>
          <w:szCs w:val="28"/>
        </w:rPr>
        <w:t>教务处</w:t>
      </w:r>
      <w:r w:rsidR="007744A7">
        <w:rPr>
          <w:rFonts w:ascii="仿宋_GB2312" w:eastAsia="仿宋_GB2312" w:cs="Arial" w:hint="eastAsia"/>
          <w:sz w:val="28"/>
          <w:szCs w:val="28"/>
        </w:rPr>
        <w:t>、产学研与实训中心以及校督导</w:t>
      </w:r>
      <w:r w:rsidRPr="003C6CD2">
        <w:rPr>
          <w:rFonts w:ascii="仿宋_GB2312" w:eastAsia="仿宋_GB2312" w:cs="Arial" w:hint="eastAsia"/>
          <w:sz w:val="28"/>
          <w:szCs w:val="28"/>
        </w:rPr>
        <w:t>于</w:t>
      </w:r>
      <w:r w:rsidR="00B253FD">
        <w:rPr>
          <w:rFonts w:ascii="仿宋_GB2312" w:eastAsia="仿宋_GB2312" w:cs="Arial" w:hint="eastAsia"/>
          <w:sz w:val="28"/>
          <w:szCs w:val="28"/>
        </w:rPr>
        <w:t>2</w:t>
      </w:r>
      <w:r w:rsidRPr="003C6CD2">
        <w:rPr>
          <w:rFonts w:ascii="仿宋_GB2312" w:eastAsia="仿宋_GB2312" w:cs="Arial" w:hint="eastAsia"/>
          <w:sz w:val="28"/>
          <w:szCs w:val="28"/>
        </w:rPr>
        <w:t>月</w:t>
      </w:r>
      <w:r w:rsidR="00B253FD">
        <w:rPr>
          <w:rFonts w:ascii="仿宋_GB2312" w:eastAsia="仿宋_GB2312" w:cs="Arial" w:hint="eastAsia"/>
          <w:sz w:val="28"/>
          <w:szCs w:val="28"/>
        </w:rPr>
        <w:t>25</w:t>
      </w:r>
      <w:r w:rsidRPr="003C6CD2">
        <w:rPr>
          <w:rFonts w:ascii="仿宋_GB2312" w:eastAsia="仿宋_GB2312" w:cs="Arial" w:hint="eastAsia"/>
          <w:sz w:val="28"/>
          <w:szCs w:val="28"/>
        </w:rPr>
        <w:t>日</w:t>
      </w:r>
      <w:r w:rsidR="007744A7">
        <w:rPr>
          <w:rFonts w:ascii="仿宋_GB2312" w:eastAsia="仿宋_GB2312" w:cs="Arial" w:hint="eastAsia"/>
          <w:sz w:val="28"/>
          <w:szCs w:val="28"/>
        </w:rPr>
        <w:t>对</w:t>
      </w:r>
      <w:r w:rsidRPr="003C6CD2">
        <w:rPr>
          <w:rFonts w:ascii="仿宋_GB2312" w:eastAsia="仿宋_GB2312" w:cs="Arial" w:hint="eastAsia"/>
          <w:sz w:val="28"/>
          <w:szCs w:val="28"/>
        </w:rPr>
        <w:t>各</w:t>
      </w:r>
      <w:r>
        <w:rPr>
          <w:rFonts w:ascii="仿宋_GB2312" w:eastAsia="仿宋_GB2312" w:cs="Arial" w:hint="eastAsia"/>
          <w:sz w:val="28"/>
          <w:szCs w:val="28"/>
        </w:rPr>
        <w:t>院</w:t>
      </w:r>
      <w:r w:rsidRPr="003C6CD2">
        <w:rPr>
          <w:rFonts w:ascii="仿宋_GB2312" w:eastAsia="仿宋_GB2312" w:cs="Arial" w:hint="eastAsia"/>
          <w:sz w:val="28"/>
          <w:szCs w:val="28"/>
        </w:rPr>
        <w:t>（部）进行期初</w:t>
      </w:r>
      <w:r w:rsidR="0011323E">
        <w:rPr>
          <w:rFonts w:ascii="仿宋_GB2312" w:eastAsia="仿宋_GB2312" w:cs="Arial" w:hint="eastAsia"/>
          <w:sz w:val="28"/>
          <w:szCs w:val="28"/>
        </w:rPr>
        <w:t>实地与</w:t>
      </w:r>
      <w:r w:rsidR="007744A7">
        <w:rPr>
          <w:rFonts w:ascii="仿宋_GB2312" w:eastAsia="仿宋_GB2312" w:cs="Arial" w:hint="eastAsia"/>
          <w:sz w:val="28"/>
          <w:szCs w:val="28"/>
        </w:rPr>
        <w:t>电子</w:t>
      </w:r>
      <w:r w:rsidRPr="003C6CD2">
        <w:rPr>
          <w:rFonts w:ascii="仿宋_GB2312" w:eastAsia="仿宋_GB2312" w:cs="Arial" w:hint="eastAsia"/>
          <w:sz w:val="28"/>
          <w:szCs w:val="28"/>
        </w:rPr>
        <w:t>教学</w:t>
      </w:r>
      <w:r>
        <w:rPr>
          <w:rFonts w:ascii="仿宋_GB2312" w:eastAsia="仿宋_GB2312" w:cs="Arial" w:hint="eastAsia"/>
          <w:sz w:val="28"/>
          <w:szCs w:val="28"/>
        </w:rPr>
        <w:t>巡</w:t>
      </w:r>
      <w:r w:rsidRPr="003C6CD2">
        <w:rPr>
          <w:rFonts w:ascii="仿宋_GB2312" w:eastAsia="仿宋_GB2312" w:cs="Arial" w:hint="eastAsia"/>
          <w:sz w:val="28"/>
          <w:szCs w:val="28"/>
        </w:rPr>
        <w:t>查</w:t>
      </w:r>
      <w:r w:rsidR="006729EB">
        <w:rPr>
          <w:rFonts w:ascii="仿宋_GB2312" w:eastAsia="仿宋_GB2312" w:cs="Arial" w:hint="eastAsia"/>
          <w:sz w:val="28"/>
          <w:szCs w:val="28"/>
        </w:rPr>
        <w:t>，现反馈如下：</w:t>
      </w:r>
    </w:p>
    <w:p w:rsidR="006729EB" w:rsidRDefault="006729EB" w:rsidP="00AC375D">
      <w:pPr>
        <w:spacing w:line="500" w:lineRule="exact"/>
        <w:ind w:firstLineChars="200" w:firstLine="560"/>
        <w:rPr>
          <w:rFonts w:ascii="仿宋_GB2312" w:eastAsia="仿宋_GB2312" w:cs="Arial"/>
          <w:sz w:val="28"/>
          <w:szCs w:val="28"/>
        </w:rPr>
      </w:pPr>
      <w:r>
        <w:rPr>
          <w:rFonts w:ascii="仿宋_GB2312" w:eastAsia="仿宋_GB2312" w:cs="Arial" w:hint="eastAsia"/>
          <w:sz w:val="28"/>
          <w:szCs w:val="28"/>
        </w:rPr>
        <w:t>一、总体情况：</w:t>
      </w:r>
    </w:p>
    <w:p w:rsidR="008032D4" w:rsidRDefault="00CD24D0" w:rsidP="00AC375D">
      <w:pPr>
        <w:spacing w:line="500" w:lineRule="exact"/>
        <w:ind w:firstLineChars="200" w:firstLine="560"/>
        <w:rPr>
          <w:rFonts w:ascii="仿宋_GB2312" w:eastAsia="仿宋_GB2312" w:cs="Arial"/>
          <w:sz w:val="28"/>
          <w:szCs w:val="28"/>
        </w:rPr>
      </w:pPr>
      <w:r>
        <w:rPr>
          <w:rFonts w:ascii="仿宋_GB2312" w:eastAsia="仿宋_GB2312" w:cs="Arial" w:hint="eastAsia"/>
          <w:sz w:val="28"/>
          <w:szCs w:val="28"/>
        </w:rPr>
        <w:t>本次</w:t>
      </w:r>
      <w:r w:rsidR="00AC375D">
        <w:rPr>
          <w:rFonts w:ascii="仿宋_GB2312" w:eastAsia="仿宋_GB2312" w:cs="Arial" w:hint="eastAsia"/>
          <w:sz w:val="28"/>
          <w:szCs w:val="28"/>
        </w:rPr>
        <w:t>巡查总体情况良好，</w:t>
      </w:r>
      <w:r w:rsidR="008032D4">
        <w:rPr>
          <w:rFonts w:ascii="仿宋_GB2312" w:eastAsia="仿宋_GB2312" w:cs="Arial" w:hint="eastAsia"/>
          <w:sz w:val="28"/>
          <w:szCs w:val="28"/>
        </w:rPr>
        <w:t>教学秩序正常，</w:t>
      </w:r>
      <w:r w:rsidR="00AC375D">
        <w:rPr>
          <w:rFonts w:ascii="仿宋_GB2312" w:eastAsia="仿宋_GB2312" w:cs="Arial" w:hint="eastAsia"/>
          <w:sz w:val="28"/>
          <w:szCs w:val="28"/>
        </w:rPr>
        <w:t>各项教学准备工作均已到位。</w:t>
      </w:r>
      <w:r w:rsidR="006729EB">
        <w:rPr>
          <w:rFonts w:ascii="仿宋_GB2312" w:eastAsia="仿宋_GB2312" w:cs="Arial" w:hint="eastAsia"/>
          <w:sz w:val="28"/>
          <w:szCs w:val="28"/>
        </w:rPr>
        <w:t>各</w:t>
      </w:r>
      <w:r w:rsidR="006729EB" w:rsidRPr="006729EB">
        <w:rPr>
          <w:rFonts w:ascii="仿宋_GB2312" w:eastAsia="仿宋_GB2312" w:cs="Arial" w:hint="eastAsia"/>
          <w:sz w:val="28"/>
          <w:szCs w:val="28"/>
        </w:rPr>
        <w:t>学院党政领导均有进行教学巡查</w:t>
      </w:r>
      <w:r w:rsidR="006729EB">
        <w:rPr>
          <w:rFonts w:ascii="仿宋_GB2312" w:eastAsia="仿宋_GB2312" w:cs="Arial" w:hint="eastAsia"/>
          <w:sz w:val="28"/>
          <w:szCs w:val="28"/>
        </w:rPr>
        <w:t>。</w:t>
      </w:r>
    </w:p>
    <w:p w:rsidR="00AC375D" w:rsidRPr="003C6CD2" w:rsidRDefault="006729EB" w:rsidP="00AC375D">
      <w:pPr>
        <w:spacing w:line="500" w:lineRule="exact"/>
        <w:ind w:firstLineChars="200" w:firstLine="560"/>
        <w:rPr>
          <w:rFonts w:ascii="仿宋_GB2312" w:eastAsia="仿宋_GB2312" w:cs="Arial"/>
          <w:sz w:val="28"/>
          <w:szCs w:val="28"/>
        </w:rPr>
      </w:pPr>
      <w:r>
        <w:rPr>
          <w:rFonts w:ascii="仿宋_GB2312" w:eastAsia="仿宋_GB2312" w:cs="Arial" w:hint="eastAsia"/>
          <w:sz w:val="28"/>
          <w:szCs w:val="28"/>
        </w:rPr>
        <w:t>二</w:t>
      </w:r>
      <w:r w:rsidR="008032D4">
        <w:rPr>
          <w:rFonts w:ascii="仿宋_GB2312" w:eastAsia="仿宋_GB2312" w:cs="Arial" w:hint="eastAsia"/>
          <w:sz w:val="28"/>
          <w:szCs w:val="28"/>
        </w:rPr>
        <w:t>、</w:t>
      </w:r>
      <w:r w:rsidR="00814607">
        <w:rPr>
          <w:rFonts w:ascii="仿宋_GB2312" w:eastAsia="仿宋_GB2312" w:cs="Arial" w:hint="eastAsia"/>
          <w:sz w:val="28"/>
          <w:szCs w:val="28"/>
        </w:rPr>
        <w:t>发现</w:t>
      </w:r>
      <w:r>
        <w:rPr>
          <w:rFonts w:ascii="仿宋_GB2312" w:eastAsia="仿宋_GB2312" w:cs="Arial" w:hint="eastAsia"/>
          <w:sz w:val="28"/>
          <w:szCs w:val="28"/>
        </w:rPr>
        <w:t>的</w:t>
      </w:r>
      <w:r w:rsidR="00814607">
        <w:rPr>
          <w:rFonts w:ascii="仿宋_GB2312" w:eastAsia="仿宋_GB2312" w:cs="Arial" w:hint="eastAsia"/>
          <w:sz w:val="28"/>
          <w:szCs w:val="28"/>
        </w:rPr>
        <w:t>问题</w:t>
      </w:r>
      <w:r w:rsidR="00AC375D" w:rsidRPr="003C6CD2">
        <w:rPr>
          <w:rFonts w:ascii="仿宋_GB2312" w:eastAsia="仿宋_GB2312" w:cs="Arial" w:hint="eastAsia"/>
          <w:sz w:val="28"/>
          <w:szCs w:val="28"/>
        </w:rPr>
        <w:t>：</w:t>
      </w:r>
    </w:p>
    <w:p w:rsidR="0039620D" w:rsidRDefault="003D61CE" w:rsidP="003D61CE">
      <w:pPr>
        <w:pStyle w:val="a6"/>
        <w:spacing w:before="0" w:beforeAutospacing="0" w:after="0" w:line="500" w:lineRule="exact"/>
        <w:ind w:firstLineChars="200" w:firstLine="560"/>
        <w:rPr>
          <w:rFonts w:ascii="仿宋_GB2312" w:eastAsia="仿宋_GB2312" w:cs="Arial"/>
          <w:sz w:val="28"/>
          <w:szCs w:val="28"/>
        </w:rPr>
      </w:pPr>
      <w:r>
        <w:rPr>
          <w:rFonts w:ascii="仿宋_GB2312" w:eastAsia="仿宋_GB2312" w:cs="Arial" w:hint="eastAsia"/>
          <w:sz w:val="28"/>
          <w:szCs w:val="28"/>
        </w:rPr>
        <w:t>1</w:t>
      </w:r>
      <w:r w:rsidR="006729EB">
        <w:rPr>
          <w:rFonts w:ascii="仿宋_GB2312" w:eastAsia="仿宋_GB2312" w:cs="Arial" w:hint="eastAsia"/>
          <w:sz w:val="28"/>
          <w:szCs w:val="28"/>
        </w:rPr>
        <w:t>.</w:t>
      </w:r>
      <w:r w:rsidR="00B519C3">
        <w:rPr>
          <w:rFonts w:ascii="仿宋_GB2312" w:eastAsia="仿宋_GB2312" w:cs="Arial" w:hint="eastAsia"/>
          <w:sz w:val="28"/>
          <w:szCs w:val="28"/>
        </w:rPr>
        <w:t>电子巡课</w:t>
      </w:r>
      <w:r w:rsidR="006729EB">
        <w:rPr>
          <w:rFonts w:ascii="仿宋_GB2312" w:eastAsia="仿宋_GB2312" w:cs="Arial" w:hint="eastAsia"/>
          <w:sz w:val="28"/>
          <w:szCs w:val="28"/>
        </w:rPr>
        <w:t>中</w:t>
      </w:r>
      <w:r w:rsidR="00B519C3">
        <w:rPr>
          <w:rFonts w:ascii="仿宋_GB2312" w:eastAsia="仿宋_GB2312" w:cs="Arial" w:hint="eastAsia"/>
          <w:sz w:val="28"/>
          <w:szCs w:val="28"/>
        </w:rPr>
        <w:t>发现</w:t>
      </w:r>
      <w:r w:rsidR="001C35ED">
        <w:rPr>
          <w:rFonts w:ascii="仿宋_GB2312" w:eastAsia="仿宋_GB2312" w:cs="Arial" w:hint="eastAsia"/>
          <w:sz w:val="28"/>
          <w:szCs w:val="28"/>
        </w:rPr>
        <w:t>部分</w:t>
      </w:r>
      <w:r w:rsidR="00B519C3">
        <w:rPr>
          <w:rFonts w:ascii="仿宋_GB2312" w:eastAsia="仿宋_GB2312" w:cs="Arial" w:hint="eastAsia"/>
          <w:sz w:val="28"/>
          <w:szCs w:val="28"/>
        </w:rPr>
        <w:t>教室桌椅摆放</w:t>
      </w:r>
      <w:r w:rsidR="001C35ED">
        <w:rPr>
          <w:rFonts w:ascii="仿宋_GB2312" w:eastAsia="仿宋_GB2312" w:cs="Arial" w:hint="eastAsia"/>
          <w:sz w:val="28"/>
          <w:szCs w:val="28"/>
        </w:rPr>
        <w:t>不整齐</w:t>
      </w:r>
      <w:r w:rsidR="0039620D">
        <w:rPr>
          <w:rFonts w:ascii="仿宋_GB2312" w:eastAsia="仿宋_GB2312" w:cs="Arial" w:hint="eastAsia"/>
          <w:sz w:val="28"/>
          <w:szCs w:val="28"/>
        </w:rPr>
        <w:t>。</w:t>
      </w:r>
    </w:p>
    <w:p w:rsidR="00E90FA2" w:rsidRDefault="0039620D" w:rsidP="003D61CE">
      <w:pPr>
        <w:pStyle w:val="a6"/>
        <w:spacing w:before="0" w:beforeAutospacing="0" w:after="0" w:line="500" w:lineRule="exact"/>
        <w:ind w:firstLineChars="200" w:firstLine="560"/>
        <w:rPr>
          <w:rFonts w:ascii="仿宋_GB2312" w:eastAsia="仿宋_GB2312" w:cs="Arial"/>
          <w:sz w:val="28"/>
          <w:szCs w:val="28"/>
        </w:rPr>
      </w:pPr>
      <w:r>
        <w:rPr>
          <w:rFonts w:ascii="仿宋_GB2312" w:eastAsia="仿宋_GB2312" w:cs="Arial" w:hint="eastAsia"/>
          <w:sz w:val="28"/>
          <w:szCs w:val="28"/>
        </w:rPr>
        <w:t>2</w:t>
      </w:r>
      <w:r w:rsidR="006729EB">
        <w:rPr>
          <w:rFonts w:ascii="仿宋_GB2312" w:eastAsia="仿宋_GB2312" w:cs="Arial" w:hint="eastAsia"/>
          <w:sz w:val="28"/>
          <w:szCs w:val="28"/>
        </w:rPr>
        <w:t>.</w:t>
      </w:r>
      <w:r w:rsidR="00974592">
        <w:rPr>
          <w:rFonts w:ascii="仿宋_GB2312" w:eastAsia="仿宋_GB2312" w:cs="Arial" w:hint="eastAsia"/>
          <w:sz w:val="28"/>
          <w:szCs w:val="28"/>
        </w:rPr>
        <w:t>二号教学</w:t>
      </w:r>
      <w:r w:rsidR="00974592">
        <w:rPr>
          <w:rFonts w:ascii="仿宋_GB2312" w:eastAsia="仿宋_GB2312" w:cs="Arial"/>
          <w:sz w:val="28"/>
          <w:szCs w:val="28"/>
        </w:rPr>
        <w:t>楼个别</w:t>
      </w:r>
      <w:r w:rsidR="00E90FA2">
        <w:rPr>
          <w:rFonts w:ascii="仿宋_GB2312" w:eastAsia="仿宋_GB2312" w:cs="Arial" w:hint="eastAsia"/>
          <w:sz w:val="28"/>
          <w:szCs w:val="28"/>
        </w:rPr>
        <w:t>教室</w:t>
      </w:r>
      <w:r w:rsidR="00E90FA2">
        <w:rPr>
          <w:rFonts w:ascii="仿宋_GB2312" w:eastAsia="仿宋_GB2312" w:cs="Arial"/>
          <w:sz w:val="28"/>
          <w:szCs w:val="28"/>
        </w:rPr>
        <w:t>存在</w:t>
      </w:r>
      <w:r w:rsidR="00E90FA2">
        <w:rPr>
          <w:rFonts w:ascii="仿宋_GB2312" w:eastAsia="仿宋_GB2312" w:cs="Arial" w:hint="eastAsia"/>
          <w:sz w:val="28"/>
          <w:szCs w:val="28"/>
        </w:rPr>
        <w:t>教室</w:t>
      </w:r>
      <w:r w:rsidR="00E90FA2">
        <w:rPr>
          <w:rFonts w:ascii="仿宋_GB2312" w:eastAsia="仿宋_GB2312" w:cs="Arial"/>
          <w:sz w:val="28"/>
          <w:szCs w:val="28"/>
        </w:rPr>
        <w:t>门</w:t>
      </w:r>
      <w:r w:rsidR="00E90FA2">
        <w:rPr>
          <w:rFonts w:ascii="仿宋_GB2312" w:eastAsia="仿宋_GB2312" w:cs="Arial" w:hint="eastAsia"/>
          <w:sz w:val="28"/>
          <w:szCs w:val="28"/>
        </w:rPr>
        <w:t>的</w:t>
      </w:r>
      <w:r w:rsidR="00E90FA2">
        <w:rPr>
          <w:rFonts w:ascii="仿宋_GB2312" w:eastAsia="仿宋_GB2312" w:cs="Arial"/>
          <w:sz w:val="28"/>
          <w:szCs w:val="28"/>
        </w:rPr>
        <w:t>观察窗</w:t>
      </w:r>
      <w:r w:rsidR="00E90FA2">
        <w:rPr>
          <w:rFonts w:ascii="仿宋_GB2312" w:eastAsia="仿宋_GB2312" w:cs="Arial" w:hint="eastAsia"/>
          <w:sz w:val="28"/>
          <w:szCs w:val="28"/>
        </w:rPr>
        <w:t>被</w:t>
      </w:r>
      <w:r w:rsidR="00E90FA2">
        <w:rPr>
          <w:rFonts w:ascii="仿宋_GB2312" w:eastAsia="仿宋_GB2312" w:cs="Arial"/>
          <w:sz w:val="28"/>
          <w:szCs w:val="28"/>
        </w:rPr>
        <w:t>遮挡</w:t>
      </w:r>
      <w:r w:rsidR="00E90FA2">
        <w:rPr>
          <w:rFonts w:ascii="仿宋_GB2312" w:eastAsia="仿宋_GB2312" w:cs="Arial" w:hint="eastAsia"/>
          <w:sz w:val="28"/>
          <w:szCs w:val="28"/>
        </w:rPr>
        <w:t>。</w:t>
      </w:r>
    </w:p>
    <w:p w:rsidR="006729EB" w:rsidRPr="006729EB" w:rsidRDefault="00E90FA2" w:rsidP="006729EB">
      <w:pPr>
        <w:pStyle w:val="a6"/>
        <w:spacing w:before="0" w:beforeAutospacing="0" w:after="0" w:line="500" w:lineRule="exact"/>
        <w:ind w:firstLineChars="200" w:firstLine="560"/>
        <w:rPr>
          <w:rFonts w:ascii="仿宋_GB2312" w:eastAsia="仿宋_GB2312" w:cs="Arial"/>
          <w:sz w:val="28"/>
          <w:szCs w:val="28"/>
        </w:rPr>
      </w:pPr>
      <w:r>
        <w:rPr>
          <w:rFonts w:ascii="仿宋_GB2312" w:eastAsia="仿宋_GB2312" w:cs="Arial" w:hint="eastAsia"/>
          <w:sz w:val="28"/>
          <w:szCs w:val="28"/>
        </w:rPr>
        <w:t>3</w:t>
      </w:r>
      <w:r w:rsidR="006729EB">
        <w:rPr>
          <w:rFonts w:ascii="仿宋_GB2312" w:eastAsia="仿宋_GB2312" w:cs="Arial" w:hint="eastAsia"/>
          <w:sz w:val="28"/>
          <w:szCs w:val="28"/>
        </w:rPr>
        <w:t>.</w:t>
      </w:r>
      <w:r w:rsidR="00B519C3">
        <w:rPr>
          <w:rFonts w:ascii="仿宋_GB2312" w:eastAsia="仿宋_GB2312" w:cs="Arial" w:hint="eastAsia"/>
          <w:sz w:val="28"/>
          <w:szCs w:val="28"/>
        </w:rPr>
        <w:t>一号教学楼</w:t>
      </w:r>
      <w:r w:rsidR="006729EB">
        <w:rPr>
          <w:rFonts w:ascii="仿宋_GB2312" w:eastAsia="仿宋_GB2312" w:cs="Arial" w:hint="eastAsia"/>
          <w:sz w:val="28"/>
          <w:szCs w:val="28"/>
        </w:rPr>
        <w:t>部分</w:t>
      </w:r>
      <w:r w:rsidR="00B519C3">
        <w:rPr>
          <w:rFonts w:ascii="仿宋_GB2312" w:eastAsia="仿宋_GB2312" w:cs="Arial" w:hint="eastAsia"/>
          <w:sz w:val="28"/>
          <w:szCs w:val="28"/>
        </w:rPr>
        <w:t>学生在教室吃早餐，</w:t>
      </w:r>
      <w:r w:rsidR="006729EB" w:rsidRPr="006729EB">
        <w:rPr>
          <w:rFonts w:ascii="仿宋_GB2312" w:eastAsia="仿宋_GB2312" w:cs="Arial" w:hint="eastAsia"/>
          <w:sz w:val="28"/>
          <w:szCs w:val="28"/>
        </w:rPr>
        <w:t>电子楼204教室学生课堂吃早餐。</w:t>
      </w:r>
    </w:p>
    <w:p w:rsidR="006729EB" w:rsidRPr="006729EB" w:rsidRDefault="006729EB" w:rsidP="006729EB">
      <w:pPr>
        <w:pStyle w:val="a6"/>
        <w:spacing w:before="0" w:beforeAutospacing="0" w:after="0" w:line="500" w:lineRule="exact"/>
        <w:ind w:firstLineChars="200" w:firstLine="560"/>
        <w:rPr>
          <w:rFonts w:ascii="仿宋_GB2312" w:eastAsia="仿宋_GB2312" w:cs="Arial"/>
          <w:sz w:val="28"/>
          <w:szCs w:val="28"/>
        </w:rPr>
      </w:pPr>
      <w:r>
        <w:rPr>
          <w:rFonts w:ascii="仿宋_GB2312" w:eastAsia="仿宋_GB2312" w:cs="Arial" w:hint="eastAsia"/>
          <w:sz w:val="28"/>
          <w:szCs w:val="28"/>
        </w:rPr>
        <w:t>4</w:t>
      </w:r>
      <w:r w:rsidRPr="006729EB">
        <w:rPr>
          <w:rFonts w:ascii="仿宋_GB2312" w:eastAsia="仿宋_GB2312" w:cs="Arial" w:hint="eastAsia"/>
          <w:sz w:val="28"/>
          <w:szCs w:val="28"/>
        </w:rPr>
        <w:t>.电子楼305教室的总课表与蔡宗达教师周课程没有一致。（总课表安排1-18周应电18-1班、应电15五贯班第一周上午有课程，而周课表中未体现）</w:t>
      </w:r>
      <w:r w:rsidR="00D65BB3">
        <w:rPr>
          <w:rFonts w:ascii="仿宋_GB2312" w:eastAsia="仿宋_GB2312" w:cs="Arial" w:hint="eastAsia"/>
          <w:sz w:val="28"/>
          <w:szCs w:val="28"/>
        </w:rPr>
        <w:t>。</w:t>
      </w:r>
    </w:p>
    <w:p w:rsidR="006729EB" w:rsidRPr="006729EB" w:rsidRDefault="006729EB" w:rsidP="006729EB">
      <w:pPr>
        <w:pStyle w:val="a6"/>
        <w:spacing w:before="0" w:beforeAutospacing="0" w:after="0" w:line="500" w:lineRule="exact"/>
        <w:ind w:firstLineChars="200" w:firstLine="560"/>
        <w:rPr>
          <w:rFonts w:ascii="仿宋_GB2312" w:eastAsia="仿宋_GB2312" w:cs="Arial"/>
          <w:sz w:val="28"/>
          <w:szCs w:val="28"/>
        </w:rPr>
      </w:pPr>
      <w:r>
        <w:rPr>
          <w:rFonts w:ascii="仿宋_GB2312" w:eastAsia="仿宋_GB2312" w:cs="Arial" w:hint="eastAsia"/>
          <w:sz w:val="28"/>
          <w:szCs w:val="28"/>
        </w:rPr>
        <w:t>5</w:t>
      </w:r>
      <w:r w:rsidRPr="006729EB">
        <w:rPr>
          <w:rFonts w:ascii="仿宋_GB2312" w:eastAsia="仿宋_GB2312" w:cs="Arial" w:hint="eastAsia"/>
          <w:sz w:val="28"/>
          <w:szCs w:val="28"/>
        </w:rPr>
        <w:t>.机器人学院</w:t>
      </w:r>
      <w:r w:rsidR="00D65BB3">
        <w:rPr>
          <w:rFonts w:ascii="仿宋_GB2312" w:eastAsia="仿宋_GB2312" w:cs="Arial" w:hint="eastAsia"/>
          <w:sz w:val="28"/>
          <w:szCs w:val="28"/>
        </w:rPr>
        <w:t>的</w:t>
      </w:r>
      <w:r w:rsidRPr="006729EB">
        <w:rPr>
          <w:rFonts w:ascii="仿宋_GB2312" w:eastAsia="仿宋_GB2312" w:cs="Arial" w:hint="eastAsia"/>
          <w:sz w:val="28"/>
          <w:szCs w:val="28"/>
        </w:rPr>
        <w:t>公共实训基地3号楼3、4、5层存在用水问题，3层勉强满足公厕用水，4、5层无法满足公厕及学生饮用水。</w:t>
      </w:r>
    </w:p>
    <w:p w:rsidR="00C4648C" w:rsidRDefault="006729EB" w:rsidP="006729EB">
      <w:pPr>
        <w:pStyle w:val="a6"/>
        <w:spacing w:before="0" w:beforeAutospacing="0" w:after="0" w:line="500" w:lineRule="exact"/>
        <w:ind w:firstLineChars="200" w:firstLine="560"/>
        <w:rPr>
          <w:rFonts w:ascii="仿宋_GB2312" w:eastAsia="仿宋_GB2312" w:cs="Arial"/>
          <w:sz w:val="28"/>
          <w:szCs w:val="28"/>
        </w:rPr>
      </w:pPr>
      <w:r>
        <w:rPr>
          <w:rFonts w:ascii="仿宋_GB2312" w:eastAsia="仿宋_GB2312" w:cs="Arial" w:hint="eastAsia"/>
          <w:sz w:val="28"/>
          <w:szCs w:val="28"/>
        </w:rPr>
        <w:t>6</w:t>
      </w:r>
      <w:r w:rsidRPr="006729EB">
        <w:rPr>
          <w:rFonts w:ascii="仿宋_GB2312" w:eastAsia="仿宋_GB2312" w:cs="Arial" w:hint="eastAsia"/>
          <w:sz w:val="28"/>
          <w:szCs w:val="28"/>
        </w:rPr>
        <w:t>.机器人学院的弱电间存在漏水问题。</w:t>
      </w:r>
    </w:p>
    <w:p w:rsidR="00D65BB3" w:rsidRDefault="00D65BB3" w:rsidP="006729EB">
      <w:pPr>
        <w:pStyle w:val="a6"/>
        <w:spacing w:before="0" w:beforeAutospacing="0" w:after="0" w:line="500" w:lineRule="exact"/>
        <w:ind w:firstLineChars="200" w:firstLine="560"/>
        <w:rPr>
          <w:rFonts w:ascii="仿宋_GB2312" w:eastAsia="仿宋_GB2312" w:cs="Arial"/>
          <w:sz w:val="28"/>
          <w:szCs w:val="28"/>
        </w:rPr>
      </w:pPr>
      <w:r>
        <w:rPr>
          <w:rFonts w:ascii="仿宋_GB2312" w:eastAsia="仿宋_GB2312" w:cs="Arial" w:hint="eastAsia"/>
          <w:sz w:val="28"/>
          <w:szCs w:val="28"/>
        </w:rPr>
        <w:t>7.</w:t>
      </w:r>
      <w:r w:rsidRPr="00D65BB3">
        <w:rPr>
          <w:rFonts w:hint="eastAsia"/>
        </w:rPr>
        <w:t xml:space="preserve"> </w:t>
      </w:r>
      <w:r>
        <w:rPr>
          <w:rFonts w:ascii="仿宋_GB2312" w:eastAsia="仿宋_GB2312" w:cs="Arial" w:hint="eastAsia"/>
          <w:sz w:val="28"/>
          <w:szCs w:val="28"/>
        </w:rPr>
        <w:t>特教大楼</w:t>
      </w:r>
      <w:r w:rsidRPr="00D65BB3">
        <w:rPr>
          <w:rFonts w:ascii="仿宋_GB2312" w:eastAsia="仿宋_GB2312" w:cs="Arial" w:hint="eastAsia"/>
          <w:sz w:val="28"/>
          <w:szCs w:val="28"/>
        </w:rPr>
        <w:t>个别教师课前没准备</w:t>
      </w:r>
      <w:r w:rsidR="00D9480C">
        <w:rPr>
          <w:rFonts w:ascii="仿宋_GB2312" w:eastAsia="仿宋_GB2312" w:cs="Arial" w:hint="eastAsia"/>
          <w:sz w:val="28"/>
          <w:szCs w:val="28"/>
        </w:rPr>
        <w:t>；</w:t>
      </w:r>
      <w:r w:rsidR="00D9480C" w:rsidRPr="00D65BB3">
        <w:rPr>
          <w:rFonts w:ascii="仿宋_GB2312" w:eastAsia="仿宋_GB2312" w:cs="Arial" w:hint="eastAsia"/>
          <w:sz w:val="28"/>
          <w:szCs w:val="28"/>
        </w:rPr>
        <w:t>个别教师上课期间课堂纪律组织不到位，部分学生上课期间玩手机。</w:t>
      </w:r>
    </w:p>
    <w:p w:rsidR="00D65BB3" w:rsidRDefault="00D65BB3" w:rsidP="006729EB">
      <w:pPr>
        <w:pStyle w:val="a6"/>
        <w:spacing w:before="0" w:beforeAutospacing="0" w:after="0" w:line="500" w:lineRule="exact"/>
        <w:ind w:firstLineChars="200" w:firstLine="560"/>
        <w:rPr>
          <w:rFonts w:ascii="仿宋_GB2312" w:eastAsia="仿宋_GB2312" w:cs="Arial"/>
          <w:sz w:val="28"/>
          <w:szCs w:val="28"/>
        </w:rPr>
      </w:pPr>
      <w:r>
        <w:rPr>
          <w:rFonts w:ascii="仿宋_GB2312" w:eastAsia="仿宋_GB2312" w:cs="Arial" w:hint="eastAsia"/>
          <w:sz w:val="28"/>
          <w:szCs w:val="28"/>
        </w:rPr>
        <w:t>8.</w:t>
      </w:r>
      <w:r w:rsidRPr="00D65BB3">
        <w:rPr>
          <w:rFonts w:hint="eastAsia"/>
        </w:rPr>
        <w:t xml:space="preserve"> </w:t>
      </w:r>
      <w:r>
        <w:rPr>
          <w:rFonts w:ascii="仿宋_GB2312" w:eastAsia="仿宋_GB2312" w:cs="Arial" w:hint="eastAsia"/>
          <w:sz w:val="28"/>
          <w:szCs w:val="28"/>
        </w:rPr>
        <w:t>特教大楼</w:t>
      </w:r>
      <w:r w:rsidRPr="00D65BB3">
        <w:rPr>
          <w:rFonts w:ascii="仿宋_GB2312" w:eastAsia="仿宋_GB2312" w:cs="Arial" w:hint="eastAsia"/>
          <w:sz w:val="28"/>
          <w:szCs w:val="28"/>
        </w:rPr>
        <w:t>部分场地课表粘贴</w:t>
      </w:r>
      <w:r w:rsidR="00301581">
        <w:rPr>
          <w:rFonts w:ascii="仿宋_GB2312" w:eastAsia="仿宋_GB2312" w:cs="Arial" w:hint="eastAsia"/>
          <w:sz w:val="28"/>
          <w:szCs w:val="28"/>
        </w:rPr>
        <w:t>错误</w:t>
      </w:r>
      <w:r w:rsidRPr="00D65BB3">
        <w:rPr>
          <w:rFonts w:ascii="仿宋_GB2312" w:eastAsia="仿宋_GB2312" w:cs="Arial" w:hint="eastAsia"/>
          <w:sz w:val="28"/>
          <w:szCs w:val="28"/>
        </w:rPr>
        <w:t>。</w:t>
      </w:r>
    </w:p>
    <w:p w:rsidR="00D65BB3" w:rsidRPr="00D65BB3" w:rsidRDefault="00D65BB3" w:rsidP="006729EB">
      <w:pPr>
        <w:pStyle w:val="a6"/>
        <w:spacing w:before="0" w:beforeAutospacing="0" w:after="0" w:line="500" w:lineRule="exact"/>
        <w:ind w:firstLineChars="200" w:firstLine="560"/>
        <w:rPr>
          <w:rFonts w:ascii="仿宋_GB2312" w:eastAsia="仿宋_GB2312" w:cs="Arial"/>
          <w:sz w:val="28"/>
          <w:szCs w:val="28"/>
        </w:rPr>
      </w:pPr>
      <w:r>
        <w:rPr>
          <w:rFonts w:ascii="仿宋_GB2312" w:eastAsia="仿宋_GB2312" w:cs="Arial" w:hint="eastAsia"/>
          <w:sz w:val="28"/>
          <w:szCs w:val="28"/>
        </w:rPr>
        <w:lastRenderedPageBreak/>
        <w:t>9.</w:t>
      </w:r>
      <w:r w:rsidR="00D9480C" w:rsidRPr="00D65BB3">
        <w:rPr>
          <w:rFonts w:ascii="仿宋_GB2312" w:eastAsia="仿宋_GB2312" w:cs="Arial" w:hint="eastAsia"/>
          <w:sz w:val="28"/>
          <w:szCs w:val="28"/>
        </w:rPr>
        <w:t>个别教师没有按照系部排课完成授课计划。</w:t>
      </w:r>
    </w:p>
    <w:p w:rsidR="008032D4" w:rsidRDefault="006729EB" w:rsidP="00B519C3">
      <w:pPr>
        <w:pStyle w:val="a6"/>
        <w:spacing w:before="0" w:beforeAutospacing="0" w:after="0" w:line="500" w:lineRule="exact"/>
        <w:ind w:left="560"/>
        <w:rPr>
          <w:rFonts w:ascii="仿宋_GB2312" w:eastAsia="仿宋_GB2312" w:cs="Arial"/>
          <w:sz w:val="28"/>
          <w:szCs w:val="28"/>
        </w:rPr>
      </w:pPr>
      <w:r>
        <w:rPr>
          <w:rFonts w:ascii="仿宋_GB2312" w:eastAsia="仿宋_GB2312" w:cs="Arial" w:hint="eastAsia"/>
          <w:sz w:val="28"/>
          <w:szCs w:val="28"/>
        </w:rPr>
        <w:t>三</w:t>
      </w:r>
      <w:r w:rsidR="00B519C3">
        <w:rPr>
          <w:rFonts w:ascii="仿宋_GB2312" w:eastAsia="仿宋_GB2312" w:cs="Arial" w:hint="eastAsia"/>
          <w:sz w:val="28"/>
          <w:szCs w:val="28"/>
        </w:rPr>
        <w:t>、</w:t>
      </w:r>
      <w:r w:rsidR="007F1C24">
        <w:rPr>
          <w:rFonts w:ascii="仿宋_GB2312" w:eastAsia="仿宋_GB2312" w:cs="Arial" w:hint="eastAsia"/>
          <w:sz w:val="28"/>
          <w:szCs w:val="28"/>
        </w:rPr>
        <w:t>整改要求</w:t>
      </w:r>
      <w:r w:rsidR="007F1C24">
        <w:rPr>
          <w:rFonts w:ascii="仿宋_GB2312" w:eastAsia="仿宋_GB2312" w:cs="Arial"/>
          <w:sz w:val="28"/>
          <w:szCs w:val="28"/>
        </w:rPr>
        <w:t>：</w:t>
      </w:r>
    </w:p>
    <w:p w:rsidR="00B519C3" w:rsidRDefault="00B519C3" w:rsidP="00B519C3">
      <w:pPr>
        <w:pStyle w:val="a6"/>
        <w:spacing w:before="0" w:beforeAutospacing="0" w:after="0" w:line="500" w:lineRule="exact"/>
        <w:ind w:left="560"/>
        <w:rPr>
          <w:rFonts w:ascii="仿宋_GB2312" w:eastAsia="仿宋_GB2312" w:cs="Arial"/>
          <w:sz w:val="28"/>
          <w:szCs w:val="28"/>
        </w:rPr>
      </w:pPr>
      <w:r>
        <w:rPr>
          <w:rFonts w:ascii="仿宋_GB2312" w:eastAsia="仿宋_GB2312" w:cs="Arial" w:hint="eastAsia"/>
          <w:sz w:val="28"/>
          <w:szCs w:val="28"/>
        </w:rPr>
        <w:t>1</w:t>
      </w:r>
      <w:r w:rsidR="006729EB">
        <w:rPr>
          <w:rFonts w:ascii="仿宋_GB2312" w:eastAsia="仿宋_GB2312" w:cs="Arial" w:hint="eastAsia"/>
          <w:sz w:val="28"/>
          <w:szCs w:val="28"/>
        </w:rPr>
        <w:t>.</w:t>
      </w:r>
      <w:r>
        <w:rPr>
          <w:rFonts w:ascii="仿宋_GB2312" w:eastAsia="仿宋_GB2312" w:cs="Arial" w:hint="eastAsia"/>
          <w:sz w:val="28"/>
          <w:szCs w:val="28"/>
        </w:rPr>
        <w:t>由后勤处负责督促物业规整教室桌椅。</w:t>
      </w:r>
    </w:p>
    <w:p w:rsidR="00E90FA2" w:rsidRPr="008032D4" w:rsidRDefault="00B519C3" w:rsidP="00B519C3">
      <w:pPr>
        <w:pStyle w:val="a6"/>
        <w:spacing w:before="0" w:beforeAutospacing="0" w:after="0" w:line="500" w:lineRule="exact"/>
        <w:ind w:left="560"/>
        <w:rPr>
          <w:rFonts w:ascii="仿宋_GB2312" w:eastAsia="仿宋_GB2312" w:cs="Arial"/>
          <w:sz w:val="28"/>
          <w:szCs w:val="28"/>
        </w:rPr>
      </w:pPr>
      <w:r>
        <w:rPr>
          <w:rFonts w:ascii="仿宋_GB2312" w:eastAsia="仿宋_GB2312" w:cs="Arial" w:hint="eastAsia"/>
          <w:sz w:val="28"/>
          <w:szCs w:val="28"/>
        </w:rPr>
        <w:t>2</w:t>
      </w:r>
      <w:r w:rsidR="006729EB">
        <w:rPr>
          <w:rFonts w:ascii="仿宋_GB2312" w:eastAsia="仿宋_GB2312" w:cs="Arial" w:hint="eastAsia"/>
          <w:sz w:val="28"/>
          <w:szCs w:val="28"/>
        </w:rPr>
        <w:t>.</w:t>
      </w:r>
      <w:r w:rsidR="00516CE2" w:rsidRPr="008032D4">
        <w:rPr>
          <w:rFonts w:ascii="仿宋_GB2312" w:eastAsia="仿宋_GB2312" w:cs="Arial" w:hint="eastAsia"/>
          <w:sz w:val="28"/>
          <w:szCs w:val="28"/>
        </w:rPr>
        <w:t>各院自查，</w:t>
      </w:r>
      <w:r w:rsidR="00E90FA2" w:rsidRPr="008032D4">
        <w:rPr>
          <w:rFonts w:ascii="仿宋_GB2312" w:eastAsia="仿宋_GB2312" w:cs="Arial" w:hint="eastAsia"/>
          <w:sz w:val="28"/>
          <w:szCs w:val="28"/>
        </w:rPr>
        <w:t>除去观察窗的遮挡物</w:t>
      </w:r>
      <w:r w:rsidR="006729EB">
        <w:rPr>
          <w:rFonts w:ascii="仿宋_GB2312" w:eastAsia="仿宋_GB2312" w:cs="Arial" w:hint="eastAsia"/>
          <w:sz w:val="28"/>
          <w:szCs w:val="28"/>
        </w:rPr>
        <w:t>。</w:t>
      </w:r>
    </w:p>
    <w:p w:rsidR="006729EB" w:rsidRDefault="006729EB" w:rsidP="006729EB">
      <w:pPr>
        <w:pStyle w:val="a6"/>
        <w:spacing w:before="0" w:beforeAutospacing="0" w:after="0" w:line="500" w:lineRule="exact"/>
        <w:ind w:firstLineChars="200" w:firstLine="560"/>
        <w:rPr>
          <w:rFonts w:ascii="仿宋_GB2312" w:eastAsia="仿宋_GB2312" w:cs="Arial"/>
          <w:sz w:val="28"/>
          <w:szCs w:val="28"/>
        </w:rPr>
      </w:pPr>
      <w:r>
        <w:rPr>
          <w:rFonts w:ascii="仿宋_GB2312" w:eastAsia="仿宋_GB2312" w:cs="Arial" w:hint="eastAsia"/>
          <w:sz w:val="28"/>
          <w:szCs w:val="28"/>
        </w:rPr>
        <w:t>3.</w:t>
      </w:r>
      <w:r w:rsidRPr="006729EB">
        <w:rPr>
          <w:rFonts w:ascii="仿宋_GB2312" w:eastAsia="仿宋_GB2312" w:cs="Arial" w:hint="eastAsia"/>
          <w:sz w:val="28"/>
          <w:szCs w:val="28"/>
        </w:rPr>
        <w:t>建议教师加强督促学生严禁带餐进教室</w:t>
      </w:r>
      <w:r>
        <w:rPr>
          <w:rFonts w:ascii="仿宋_GB2312" w:eastAsia="仿宋_GB2312" w:cs="Arial" w:hint="eastAsia"/>
          <w:sz w:val="28"/>
          <w:szCs w:val="28"/>
        </w:rPr>
        <w:t>，各二级督导组按照</w:t>
      </w:r>
      <w:r w:rsidRPr="00946C18">
        <w:rPr>
          <w:rFonts w:ascii="仿宋_GB2312" w:eastAsia="仿宋_GB2312" w:hAnsi="Segoe Script" w:hint="eastAsia"/>
          <w:color w:val="000000"/>
          <w:sz w:val="28"/>
          <w:szCs w:val="28"/>
        </w:rPr>
        <w:t>《福州职业技术学院巡课工作实施细则（试行）》（榕职院督导〔2018〕3 号）</w:t>
      </w:r>
      <w:r>
        <w:rPr>
          <w:rFonts w:ascii="仿宋_GB2312" w:eastAsia="仿宋_GB2312" w:hAnsi="Segoe Script" w:hint="eastAsia"/>
          <w:color w:val="000000"/>
          <w:sz w:val="28"/>
          <w:szCs w:val="28"/>
        </w:rPr>
        <w:t>文件规定，</w:t>
      </w:r>
      <w:r>
        <w:rPr>
          <w:rFonts w:ascii="仿宋_GB2312" w:eastAsia="仿宋_GB2312" w:cs="Arial" w:hint="eastAsia"/>
          <w:sz w:val="28"/>
          <w:szCs w:val="28"/>
        </w:rPr>
        <w:t>安排二级督导</w:t>
      </w:r>
      <w:r>
        <w:rPr>
          <w:rFonts w:ascii="仿宋_GB2312" w:eastAsia="仿宋_GB2312" w:cs="Arial"/>
          <w:sz w:val="28"/>
          <w:szCs w:val="28"/>
        </w:rPr>
        <w:t>对</w:t>
      </w:r>
      <w:r>
        <w:rPr>
          <w:rFonts w:ascii="仿宋_GB2312" w:eastAsia="仿宋_GB2312" w:cs="Arial" w:hint="eastAsia"/>
          <w:sz w:val="28"/>
          <w:szCs w:val="28"/>
        </w:rPr>
        <w:t>教风</w:t>
      </w:r>
      <w:r>
        <w:rPr>
          <w:rFonts w:ascii="仿宋_GB2312" w:eastAsia="仿宋_GB2312" w:cs="Arial"/>
          <w:sz w:val="28"/>
          <w:szCs w:val="28"/>
        </w:rPr>
        <w:t>学风</w:t>
      </w:r>
      <w:r>
        <w:rPr>
          <w:rFonts w:ascii="仿宋_GB2312" w:eastAsia="仿宋_GB2312" w:cs="Arial" w:hint="eastAsia"/>
          <w:sz w:val="28"/>
          <w:szCs w:val="28"/>
        </w:rPr>
        <w:t>进行实地巡查，规范教学行为</w:t>
      </w:r>
      <w:r>
        <w:rPr>
          <w:rFonts w:ascii="仿宋_GB2312" w:eastAsia="仿宋_GB2312" w:cs="Arial"/>
          <w:sz w:val="28"/>
          <w:szCs w:val="28"/>
        </w:rPr>
        <w:t>。</w:t>
      </w:r>
    </w:p>
    <w:p w:rsidR="006729EB" w:rsidRDefault="006729EB" w:rsidP="006729EB">
      <w:pPr>
        <w:pStyle w:val="a6"/>
        <w:spacing w:before="0" w:beforeAutospacing="0" w:after="0" w:line="500" w:lineRule="exact"/>
        <w:ind w:firstLineChars="200" w:firstLine="560"/>
        <w:rPr>
          <w:rFonts w:ascii="仿宋_GB2312" w:eastAsia="仿宋_GB2312" w:cs="Arial"/>
          <w:sz w:val="28"/>
          <w:szCs w:val="28"/>
        </w:rPr>
      </w:pPr>
      <w:r>
        <w:rPr>
          <w:rFonts w:ascii="仿宋_GB2312" w:eastAsia="仿宋_GB2312" w:cs="Arial" w:hint="eastAsia"/>
          <w:sz w:val="28"/>
          <w:szCs w:val="28"/>
        </w:rPr>
        <w:t>4.</w:t>
      </w:r>
      <w:r w:rsidRPr="006729EB">
        <w:rPr>
          <w:rFonts w:ascii="仿宋_GB2312" w:eastAsia="仿宋_GB2312" w:cs="Arial" w:hint="eastAsia"/>
          <w:sz w:val="28"/>
          <w:szCs w:val="28"/>
        </w:rPr>
        <w:t>总课表和周课表没有一致的现象，系部秘书与相关教师落实原因，明确具体环节的信息缺漏，及时修正,建议课程从第一周开始安排。</w:t>
      </w:r>
    </w:p>
    <w:p w:rsidR="006729EB" w:rsidRDefault="006729EB" w:rsidP="006729EB">
      <w:pPr>
        <w:pStyle w:val="a6"/>
        <w:spacing w:before="0" w:beforeAutospacing="0" w:after="0" w:line="500" w:lineRule="exact"/>
        <w:ind w:firstLineChars="200" w:firstLine="560"/>
        <w:rPr>
          <w:rFonts w:ascii="仿宋_GB2312" w:eastAsia="仿宋_GB2312" w:cs="Arial"/>
          <w:sz w:val="28"/>
          <w:szCs w:val="28"/>
        </w:rPr>
      </w:pPr>
      <w:r>
        <w:rPr>
          <w:rFonts w:ascii="仿宋_GB2312" w:eastAsia="仿宋_GB2312" w:cs="Arial" w:hint="eastAsia"/>
          <w:sz w:val="28"/>
          <w:szCs w:val="28"/>
        </w:rPr>
        <w:t>5.</w:t>
      </w:r>
      <w:r w:rsidRPr="006729EB">
        <w:rPr>
          <w:rFonts w:hint="eastAsia"/>
        </w:rPr>
        <w:t xml:space="preserve"> </w:t>
      </w:r>
      <w:r w:rsidRPr="006729EB">
        <w:rPr>
          <w:rFonts w:ascii="仿宋_GB2312" w:eastAsia="仿宋_GB2312" w:cs="Arial" w:hint="eastAsia"/>
          <w:sz w:val="28"/>
          <w:szCs w:val="28"/>
        </w:rPr>
        <w:t>机器人学院缺水问题，将及时上报反馈我校校领导及职教中心领导。</w:t>
      </w:r>
    </w:p>
    <w:p w:rsidR="006729EB" w:rsidRDefault="006729EB" w:rsidP="006729EB">
      <w:pPr>
        <w:pStyle w:val="a6"/>
        <w:spacing w:before="0" w:beforeAutospacing="0" w:after="0" w:line="500" w:lineRule="exact"/>
        <w:ind w:firstLineChars="200" w:firstLine="560"/>
        <w:rPr>
          <w:rFonts w:ascii="仿宋_GB2312" w:eastAsia="仿宋_GB2312" w:cs="Arial"/>
          <w:sz w:val="28"/>
          <w:szCs w:val="28"/>
        </w:rPr>
      </w:pPr>
      <w:r>
        <w:rPr>
          <w:rFonts w:ascii="仿宋_GB2312" w:eastAsia="仿宋_GB2312" w:cs="Arial" w:hint="eastAsia"/>
          <w:sz w:val="28"/>
          <w:szCs w:val="28"/>
        </w:rPr>
        <w:t>6.</w:t>
      </w:r>
      <w:r w:rsidRPr="006729EB">
        <w:rPr>
          <w:rFonts w:hint="eastAsia"/>
        </w:rPr>
        <w:t xml:space="preserve"> </w:t>
      </w:r>
      <w:r w:rsidRPr="006729EB">
        <w:rPr>
          <w:rFonts w:ascii="仿宋_GB2312" w:eastAsia="仿宋_GB2312" w:cs="Arial" w:hint="eastAsia"/>
          <w:sz w:val="28"/>
          <w:szCs w:val="28"/>
        </w:rPr>
        <w:t>机器人学院的弱电间漏水问题已联系职教中心主任进行处理。</w:t>
      </w:r>
    </w:p>
    <w:p w:rsidR="00D65BB3" w:rsidRDefault="00D65BB3" w:rsidP="006729EB">
      <w:pPr>
        <w:pStyle w:val="a6"/>
        <w:spacing w:before="0" w:beforeAutospacing="0" w:after="0" w:line="50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cs="Arial" w:hint="eastAsia"/>
          <w:sz w:val="28"/>
          <w:szCs w:val="28"/>
        </w:rPr>
        <w:t>7.</w:t>
      </w:r>
      <w:r w:rsidRPr="00D65BB3">
        <w:rPr>
          <w:rFonts w:ascii="仿宋_GB2312" w:eastAsia="仿宋_GB2312" w:hAnsi="仿宋" w:hint="eastAsia"/>
          <w:color w:val="000000"/>
          <w:sz w:val="28"/>
          <w:szCs w:val="28"/>
        </w:rPr>
        <w:t xml:space="preserve"> </w:t>
      </w:r>
      <w:r w:rsidR="00D9480C">
        <w:rPr>
          <w:rFonts w:ascii="仿宋_GB2312" w:eastAsia="仿宋_GB2312" w:cs="Arial" w:hint="eastAsia"/>
          <w:sz w:val="28"/>
          <w:szCs w:val="28"/>
        </w:rPr>
        <w:t>各院（部）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要加强教师教学秩序运行规范及课堂教学规范的学习，加强对外聘教师管理。</w:t>
      </w:r>
    </w:p>
    <w:p w:rsidR="00D9480C" w:rsidRPr="00E90FA2" w:rsidRDefault="00D9480C" w:rsidP="00D9480C">
      <w:pPr>
        <w:pStyle w:val="a6"/>
        <w:spacing w:before="0" w:beforeAutospacing="0" w:after="0" w:line="500" w:lineRule="exact"/>
        <w:ind w:left="560"/>
        <w:rPr>
          <w:rFonts w:ascii="仿宋_GB2312" w:eastAsia="仿宋_GB2312" w:cs="Arial"/>
          <w:sz w:val="28"/>
          <w:szCs w:val="28"/>
        </w:rPr>
      </w:pPr>
      <w:r>
        <w:rPr>
          <w:rFonts w:ascii="仿宋_GB2312" w:eastAsia="仿宋_GB2312" w:cs="Arial" w:hint="eastAsia"/>
          <w:sz w:val="28"/>
          <w:szCs w:val="28"/>
        </w:rPr>
        <w:t>8.</w:t>
      </w:r>
      <w:r w:rsidR="003D61CE">
        <w:rPr>
          <w:rFonts w:ascii="仿宋_GB2312" w:eastAsia="仿宋_GB2312" w:cs="Arial" w:hint="eastAsia"/>
          <w:sz w:val="28"/>
          <w:szCs w:val="28"/>
        </w:rPr>
        <w:t>各院（部）</w:t>
      </w:r>
      <w:r w:rsidRPr="00E90FA2">
        <w:rPr>
          <w:rFonts w:ascii="仿宋_GB2312" w:eastAsia="仿宋_GB2312" w:cs="Arial" w:hint="eastAsia"/>
          <w:sz w:val="28"/>
          <w:szCs w:val="28"/>
        </w:rPr>
        <w:t>及时更新教室门口课表</w:t>
      </w:r>
      <w:r w:rsidR="00301581">
        <w:rPr>
          <w:rFonts w:ascii="仿宋_GB2312" w:eastAsia="仿宋_GB2312" w:cs="Arial" w:hint="eastAsia"/>
          <w:sz w:val="28"/>
          <w:szCs w:val="28"/>
        </w:rPr>
        <w:t>，黏贴规范</w:t>
      </w:r>
      <w:r w:rsidRPr="00E90FA2">
        <w:rPr>
          <w:rFonts w:ascii="仿宋_GB2312" w:eastAsia="仿宋_GB2312" w:cs="Arial" w:hint="eastAsia"/>
          <w:sz w:val="28"/>
          <w:szCs w:val="28"/>
        </w:rPr>
        <w:t>。</w:t>
      </w:r>
    </w:p>
    <w:p w:rsidR="00D9480C" w:rsidRDefault="00D9480C" w:rsidP="00516CE2">
      <w:pPr>
        <w:pStyle w:val="a6"/>
        <w:spacing w:before="0" w:beforeAutospacing="0" w:after="0" w:line="500" w:lineRule="exact"/>
        <w:ind w:firstLineChars="200" w:firstLine="560"/>
        <w:rPr>
          <w:rFonts w:ascii="仿宋_GB2312" w:eastAsia="仿宋_GB2312" w:cs="Arial"/>
          <w:sz w:val="28"/>
          <w:szCs w:val="28"/>
        </w:rPr>
      </w:pPr>
      <w:r>
        <w:rPr>
          <w:rFonts w:ascii="仿宋_GB2312" w:eastAsia="仿宋_GB2312" w:cs="Arial" w:hint="eastAsia"/>
          <w:sz w:val="28"/>
          <w:szCs w:val="28"/>
        </w:rPr>
        <w:t>9.</w:t>
      </w:r>
      <w:r w:rsidRPr="00D9480C">
        <w:rPr>
          <w:rFonts w:ascii="仿宋_GB2312" w:eastAsia="仿宋_GB2312" w:cs="Arial" w:hint="eastAsia"/>
          <w:sz w:val="28"/>
          <w:szCs w:val="28"/>
        </w:rPr>
        <w:t xml:space="preserve"> </w:t>
      </w:r>
      <w:r w:rsidR="00301581">
        <w:rPr>
          <w:rFonts w:ascii="仿宋_GB2312" w:eastAsia="仿宋_GB2312" w:cs="Arial" w:hint="eastAsia"/>
          <w:sz w:val="28"/>
          <w:szCs w:val="28"/>
        </w:rPr>
        <w:t>各院（部）</w:t>
      </w:r>
      <w:r>
        <w:rPr>
          <w:rFonts w:ascii="仿宋_GB2312" w:eastAsia="仿宋_GB2312" w:cs="Arial" w:hint="eastAsia"/>
          <w:sz w:val="28"/>
          <w:szCs w:val="28"/>
        </w:rPr>
        <w:t>应培训</w:t>
      </w:r>
      <w:r>
        <w:rPr>
          <w:rFonts w:ascii="仿宋_GB2312" w:eastAsia="仿宋_GB2312" w:cs="Arial"/>
          <w:sz w:val="28"/>
          <w:szCs w:val="28"/>
        </w:rPr>
        <w:t>教师特别是外聘教师，做好</w:t>
      </w:r>
      <w:r w:rsidR="00301581">
        <w:rPr>
          <w:rFonts w:ascii="仿宋_GB2312" w:eastAsia="仿宋_GB2312" w:cs="Arial" w:hint="eastAsia"/>
          <w:sz w:val="28"/>
          <w:szCs w:val="28"/>
        </w:rPr>
        <w:t>教务信息平台</w:t>
      </w:r>
      <w:r>
        <w:rPr>
          <w:rFonts w:ascii="仿宋_GB2312" w:eastAsia="仿宋_GB2312" w:cs="Arial"/>
          <w:sz w:val="28"/>
          <w:szCs w:val="28"/>
        </w:rPr>
        <w:t>授课计划、调停课、教学日志等</w:t>
      </w:r>
      <w:r w:rsidR="00301581">
        <w:rPr>
          <w:rFonts w:ascii="仿宋_GB2312" w:eastAsia="仿宋_GB2312" w:cs="Arial" w:hint="eastAsia"/>
          <w:sz w:val="28"/>
          <w:szCs w:val="28"/>
        </w:rPr>
        <w:t>操作规范</w:t>
      </w:r>
      <w:r>
        <w:rPr>
          <w:rFonts w:ascii="仿宋_GB2312" w:eastAsia="仿宋_GB2312" w:cs="Arial"/>
          <w:sz w:val="28"/>
          <w:szCs w:val="28"/>
        </w:rPr>
        <w:t>。</w:t>
      </w:r>
    </w:p>
    <w:p w:rsidR="003D61CE" w:rsidRDefault="003D61CE" w:rsidP="00516CE2">
      <w:pPr>
        <w:pStyle w:val="a6"/>
        <w:spacing w:before="0" w:beforeAutospacing="0" w:after="0" w:line="500" w:lineRule="exact"/>
        <w:ind w:firstLineChars="200" w:firstLine="560"/>
        <w:rPr>
          <w:rFonts w:ascii="仿宋_GB2312" w:eastAsia="仿宋_GB2312" w:cs="Arial"/>
          <w:sz w:val="28"/>
          <w:szCs w:val="28"/>
        </w:rPr>
      </w:pPr>
      <w:r>
        <w:rPr>
          <w:rFonts w:ascii="仿宋_GB2312" w:eastAsia="仿宋_GB2312" w:cs="Arial" w:hint="eastAsia"/>
          <w:sz w:val="28"/>
          <w:szCs w:val="28"/>
        </w:rPr>
        <w:t>除</w:t>
      </w:r>
      <w:r w:rsidR="00D9480C">
        <w:rPr>
          <w:rFonts w:ascii="仿宋_GB2312" w:eastAsia="仿宋_GB2312" w:cs="Arial" w:hint="eastAsia"/>
          <w:sz w:val="28"/>
          <w:szCs w:val="28"/>
        </w:rPr>
        <w:t>特殊原因</w:t>
      </w:r>
      <w:r>
        <w:rPr>
          <w:rFonts w:ascii="仿宋_GB2312" w:eastAsia="仿宋_GB2312" w:cs="Arial" w:hint="eastAsia"/>
          <w:sz w:val="28"/>
          <w:szCs w:val="28"/>
        </w:rPr>
        <w:t>外，</w:t>
      </w:r>
      <w:r w:rsidR="00D9480C">
        <w:rPr>
          <w:rFonts w:ascii="仿宋_GB2312" w:eastAsia="仿宋_GB2312" w:cs="Arial" w:hint="eastAsia"/>
          <w:sz w:val="28"/>
          <w:szCs w:val="28"/>
        </w:rPr>
        <w:t>所有</w:t>
      </w:r>
      <w:r>
        <w:rPr>
          <w:rFonts w:ascii="仿宋_GB2312" w:eastAsia="仿宋_GB2312" w:cs="Arial" w:hint="eastAsia"/>
          <w:sz w:val="28"/>
          <w:szCs w:val="28"/>
        </w:rPr>
        <w:t>课程</w:t>
      </w:r>
      <w:r w:rsidR="0039620D">
        <w:rPr>
          <w:rFonts w:ascii="仿宋_GB2312" w:eastAsia="仿宋_GB2312" w:cs="Arial" w:hint="eastAsia"/>
          <w:sz w:val="28"/>
          <w:szCs w:val="28"/>
        </w:rPr>
        <w:t>需</w:t>
      </w:r>
      <w:r>
        <w:rPr>
          <w:rFonts w:ascii="仿宋_GB2312" w:eastAsia="仿宋_GB2312" w:cs="Arial" w:hint="eastAsia"/>
          <w:sz w:val="28"/>
          <w:szCs w:val="28"/>
        </w:rPr>
        <w:t>下周一前完成</w:t>
      </w:r>
      <w:r w:rsidR="00516CE2">
        <w:rPr>
          <w:rFonts w:ascii="仿宋_GB2312" w:eastAsia="仿宋_GB2312" w:cs="Arial" w:hint="eastAsia"/>
          <w:sz w:val="28"/>
          <w:szCs w:val="28"/>
        </w:rPr>
        <w:t>教务系统</w:t>
      </w:r>
      <w:r>
        <w:rPr>
          <w:rFonts w:ascii="仿宋_GB2312" w:eastAsia="仿宋_GB2312" w:cs="Arial" w:hint="eastAsia"/>
          <w:sz w:val="28"/>
          <w:szCs w:val="28"/>
        </w:rPr>
        <w:t>授课计划表</w:t>
      </w:r>
      <w:r w:rsidR="00516CE2">
        <w:rPr>
          <w:rFonts w:ascii="仿宋_GB2312" w:eastAsia="仿宋_GB2312" w:cs="Arial" w:hint="eastAsia"/>
          <w:sz w:val="28"/>
          <w:szCs w:val="28"/>
        </w:rPr>
        <w:t>审核工作</w:t>
      </w:r>
      <w:r>
        <w:rPr>
          <w:rFonts w:ascii="仿宋_GB2312" w:eastAsia="仿宋_GB2312" w:cs="Arial" w:hint="eastAsia"/>
          <w:sz w:val="28"/>
          <w:szCs w:val="28"/>
        </w:rPr>
        <w:t>。</w:t>
      </w:r>
    </w:p>
    <w:p w:rsidR="00AC375D" w:rsidRDefault="003D61CE" w:rsidP="00AC375D">
      <w:pPr>
        <w:pStyle w:val="a6"/>
        <w:spacing w:before="0" w:beforeAutospacing="0" w:after="0" w:line="500" w:lineRule="exact"/>
        <w:ind w:firstLineChars="200" w:firstLine="560"/>
        <w:rPr>
          <w:rFonts w:ascii="仿宋_GB2312" w:eastAsia="仿宋_GB2312" w:cs="Arial"/>
          <w:sz w:val="28"/>
          <w:szCs w:val="28"/>
        </w:rPr>
      </w:pPr>
      <w:r>
        <w:rPr>
          <w:rFonts w:ascii="仿宋_GB2312" w:eastAsia="仿宋_GB2312" w:cs="Arial" w:hint="eastAsia"/>
          <w:sz w:val="28"/>
          <w:szCs w:val="28"/>
        </w:rPr>
        <w:t>督导室</w:t>
      </w:r>
      <w:r w:rsidR="00CD24D0">
        <w:rPr>
          <w:rFonts w:ascii="仿宋_GB2312" w:eastAsia="仿宋_GB2312" w:cs="Arial" w:hint="eastAsia"/>
          <w:sz w:val="28"/>
          <w:szCs w:val="28"/>
        </w:rPr>
        <w:t>将</w:t>
      </w:r>
      <w:r>
        <w:rPr>
          <w:rFonts w:ascii="仿宋_GB2312" w:eastAsia="仿宋_GB2312" w:cs="Arial" w:hint="eastAsia"/>
          <w:sz w:val="28"/>
          <w:szCs w:val="28"/>
        </w:rPr>
        <w:t>组织</w:t>
      </w:r>
      <w:r w:rsidR="00CD24D0">
        <w:rPr>
          <w:rFonts w:ascii="仿宋_GB2312" w:eastAsia="仿宋_GB2312" w:cs="Arial" w:hint="eastAsia"/>
          <w:sz w:val="28"/>
          <w:szCs w:val="28"/>
        </w:rPr>
        <w:t>复查</w:t>
      </w:r>
      <w:r>
        <w:rPr>
          <w:rFonts w:ascii="仿宋_GB2312" w:eastAsia="仿宋_GB2312" w:cs="Arial" w:hint="eastAsia"/>
          <w:sz w:val="28"/>
          <w:szCs w:val="28"/>
        </w:rPr>
        <w:t>，</w:t>
      </w:r>
      <w:r w:rsidR="00CD24D0">
        <w:rPr>
          <w:rFonts w:ascii="仿宋_GB2312" w:eastAsia="仿宋_GB2312" w:cs="Arial" w:hint="eastAsia"/>
          <w:sz w:val="28"/>
          <w:szCs w:val="28"/>
        </w:rPr>
        <w:t>对</w:t>
      </w:r>
      <w:r>
        <w:rPr>
          <w:rFonts w:ascii="仿宋_GB2312" w:eastAsia="仿宋_GB2312" w:cs="Arial" w:hint="eastAsia"/>
          <w:sz w:val="28"/>
          <w:szCs w:val="28"/>
        </w:rPr>
        <w:t>未整改的将</w:t>
      </w:r>
      <w:r>
        <w:rPr>
          <w:rFonts w:ascii="仿宋_GB2312" w:eastAsia="仿宋_GB2312" w:cs="Arial"/>
          <w:sz w:val="28"/>
          <w:szCs w:val="28"/>
        </w:rPr>
        <w:t>予以通报</w:t>
      </w:r>
      <w:r w:rsidR="00AC375D">
        <w:rPr>
          <w:rFonts w:ascii="仿宋_GB2312" w:eastAsia="仿宋_GB2312" w:cs="Arial" w:hint="eastAsia"/>
          <w:sz w:val="28"/>
          <w:szCs w:val="28"/>
        </w:rPr>
        <w:t>，以保证教学工作的顺利开展。</w:t>
      </w:r>
    </w:p>
    <w:p w:rsidR="00AC375D" w:rsidRDefault="00BA7BFF" w:rsidP="00AC375D">
      <w:pPr>
        <w:pStyle w:val="a6"/>
        <w:spacing w:before="0" w:beforeAutospacing="0" w:after="0" w:line="500" w:lineRule="exact"/>
        <w:ind w:firstLineChars="200" w:firstLine="560"/>
        <w:rPr>
          <w:rFonts w:ascii="仿宋_GB2312" w:eastAsia="仿宋_GB2312" w:cs="Arial"/>
          <w:sz w:val="28"/>
          <w:szCs w:val="28"/>
        </w:rPr>
      </w:pPr>
      <w:r>
        <w:rPr>
          <w:rFonts w:ascii="仿宋_GB2312" w:eastAsia="仿宋_GB2312" w:cs="Arial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9525</wp:posOffset>
            </wp:positionV>
            <wp:extent cx="1371600" cy="1381125"/>
            <wp:effectExtent l="19050" t="0" r="0" b="0"/>
            <wp:wrapNone/>
            <wp:docPr id="2" name="图片 2" descr="督导办公室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督导办公室印章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7BFF" w:rsidRDefault="00BA7BFF" w:rsidP="00AC375D">
      <w:pPr>
        <w:pStyle w:val="a6"/>
        <w:spacing w:before="0" w:beforeAutospacing="0" w:after="0" w:line="500" w:lineRule="exact"/>
        <w:ind w:firstLineChars="200" w:firstLine="560"/>
        <w:rPr>
          <w:rFonts w:ascii="仿宋_GB2312" w:eastAsia="仿宋_GB2312" w:cs="Arial"/>
          <w:sz w:val="28"/>
          <w:szCs w:val="28"/>
        </w:rPr>
      </w:pPr>
    </w:p>
    <w:p w:rsidR="00AC375D" w:rsidRDefault="00AC375D" w:rsidP="00AC375D">
      <w:pPr>
        <w:pStyle w:val="a6"/>
        <w:wordWrap w:val="0"/>
        <w:spacing w:before="0" w:beforeAutospacing="0" w:after="0" w:line="500" w:lineRule="exact"/>
        <w:ind w:firstLineChars="200" w:firstLine="560"/>
        <w:jc w:val="right"/>
        <w:rPr>
          <w:rFonts w:ascii="仿宋_GB2312" w:eastAsia="仿宋_GB2312" w:cs="Arial"/>
          <w:sz w:val="28"/>
          <w:szCs w:val="28"/>
        </w:rPr>
      </w:pPr>
      <w:r>
        <w:rPr>
          <w:rFonts w:ascii="仿宋_GB2312" w:eastAsia="仿宋_GB2312" w:cs="Arial" w:hint="eastAsia"/>
          <w:sz w:val="28"/>
          <w:szCs w:val="28"/>
        </w:rPr>
        <w:t xml:space="preserve">督导室   </w:t>
      </w:r>
    </w:p>
    <w:p w:rsidR="00AC375D" w:rsidRPr="00C039F9" w:rsidRDefault="00AC375D" w:rsidP="00D9480C">
      <w:pPr>
        <w:pStyle w:val="a6"/>
        <w:spacing w:before="0" w:beforeAutospacing="0" w:after="0" w:line="500" w:lineRule="exact"/>
        <w:ind w:firstLineChars="200" w:firstLine="560"/>
        <w:jc w:val="right"/>
        <w:rPr>
          <w:color w:val="000000"/>
        </w:rPr>
      </w:pPr>
      <w:r>
        <w:rPr>
          <w:rFonts w:ascii="仿宋_GB2312" w:eastAsia="仿宋_GB2312" w:cs="Arial" w:hint="eastAsia"/>
          <w:sz w:val="28"/>
          <w:szCs w:val="28"/>
        </w:rPr>
        <w:t>201</w:t>
      </w:r>
      <w:r w:rsidR="00B253FD">
        <w:rPr>
          <w:rFonts w:ascii="仿宋_GB2312" w:eastAsia="仿宋_GB2312" w:cs="Arial" w:hint="eastAsia"/>
          <w:sz w:val="28"/>
          <w:szCs w:val="28"/>
        </w:rPr>
        <w:t>9</w:t>
      </w:r>
      <w:r>
        <w:rPr>
          <w:rFonts w:ascii="仿宋_GB2312" w:eastAsia="仿宋_GB2312" w:cs="Arial" w:hint="eastAsia"/>
          <w:sz w:val="28"/>
          <w:szCs w:val="28"/>
        </w:rPr>
        <w:t>年</w:t>
      </w:r>
      <w:r w:rsidR="00B253FD">
        <w:rPr>
          <w:rFonts w:ascii="仿宋_GB2312" w:eastAsia="仿宋_GB2312" w:cs="Arial" w:hint="eastAsia"/>
          <w:sz w:val="28"/>
          <w:szCs w:val="28"/>
        </w:rPr>
        <w:t>2</w:t>
      </w:r>
      <w:r>
        <w:rPr>
          <w:rFonts w:ascii="仿宋_GB2312" w:eastAsia="仿宋_GB2312" w:cs="Arial" w:hint="eastAsia"/>
          <w:sz w:val="28"/>
          <w:szCs w:val="28"/>
        </w:rPr>
        <w:t>月</w:t>
      </w:r>
      <w:r w:rsidR="00B253FD">
        <w:rPr>
          <w:rFonts w:ascii="仿宋_GB2312" w:eastAsia="仿宋_GB2312" w:cs="Arial" w:hint="eastAsia"/>
          <w:sz w:val="28"/>
          <w:szCs w:val="28"/>
        </w:rPr>
        <w:t>25</w:t>
      </w:r>
      <w:r>
        <w:rPr>
          <w:rFonts w:ascii="仿宋_GB2312" w:eastAsia="仿宋_GB2312" w:cs="Arial" w:hint="eastAsia"/>
          <w:sz w:val="28"/>
          <w:szCs w:val="28"/>
        </w:rPr>
        <w:t>日</w:t>
      </w:r>
    </w:p>
    <w:p w:rsidR="00A66D4C" w:rsidRDefault="00A66D4C">
      <w:bookmarkStart w:id="0" w:name="_GoBack"/>
      <w:bookmarkEnd w:id="0"/>
    </w:p>
    <w:sectPr w:rsidR="00A66D4C" w:rsidSect="00D90353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329" w:rsidRDefault="00AA3329" w:rsidP="00AC375D">
      <w:r>
        <w:separator/>
      </w:r>
    </w:p>
  </w:endnote>
  <w:endnote w:type="continuationSeparator" w:id="0">
    <w:p w:rsidR="00AA3329" w:rsidRDefault="00AA3329" w:rsidP="00AC3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6BF" w:rsidRDefault="00055913" w:rsidP="004E7E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3E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3E99">
      <w:rPr>
        <w:rStyle w:val="a5"/>
        <w:noProof/>
      </w:rPr>
      <w:t>9</w:t>
    </w:r>
    <w:r>
      <w:rPr>
        <w:rStyle w:val="a5"/>
      </w:rPr>
      <w:fldChar w:fldCharType="end"/>
    </w:r>
  </w:p>
  <w:p w:rsidR="00BA46BF" w:rsidRDefault="00AA332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6BF" w:rsidRDefault="00055913" w:rsidP="004E7E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3E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35ED">
      <w:rPr>
        <w:rStyle w:val="a5"/>
        <w:noProof/>
      </w:rPr>
      <w:t>1</w:t>
    </w:r>
    <w:r>
      <w:rPr>
        <w:rStyle w:val="a5"/>
      </w:rPr>
      <w:fldChar w:fldCharType="end"/>
    </w:r>
  </w:p>
  <w:p w:rsidR="00BA46BF" w:rsidRDefault="00AA33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329" w:rsidRDefault="00AA3329" w:rsidP="00AC375D">
      <w:r>
        <w:separator/>
      </w:r>
    </w:p>
  </w:footnote>
  <w:footnote w:type="continuationSeparator" w:id="0">
    <w:p w:rsidR="00AA3329" w:rsidRDefault="00AA3329" w:rsidP="00AC3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7A69"/>
    <w:multiLevelType w:val="hybridMultilevel"/>
    <w:tmpl w:val="058E9528"/>
    <w:lvl w:ilvl="0" w:tplc="837A6AF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E8B1E76"/>
    <w:multiLevelType w:val="hybridMultilevel"/>
    <w:tmpl w:val="A9CEDE84"/>
    <w:lvl w:ilvl="0" w:tplc="4D6CA49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0EA5072C"/>
    <w:multiLevelType w:val="hybridMultilevel"/>
    <w:tmpl w:val="8E28FBF8"/>
    <w:lvl w:ilvl="0" w:tplc="9482D0F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10BB04D2"/>
    <w:multiLevelType w:val="hybridMultilevel"/>
    <w:tmpl w:val="D6F410CE"/>
    <w:lvl w:ilvl="0" w:tplc="E490F67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11BF0D6C"/>
    <w:multiLevelType w:val="hybridMultilevel"/>
    <w:tmpl w:val="6C2C40D2"/>
    <w:lvl w:ilvl="0" w:tplc="C7AEDE36">
      <w:start w:val="6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5">
    <w:nsid w:val="4D697D63"/>
    <w:multiLevelType w:val="hybridMultilevel"/>
    <w:tmpl w:val="66C05424"/>
    <w:lvl w:ilvl="0" w:tplc="57A03212">
      <w:start w:val="1"/>
      <w:numFmt w:val="decimal"/>
      <w:lvlText w:val="%1、"/>
      <w:lvlJc w:val="left"/>
      <w:pPr>
        <w:ind w:left="1021" w:hanging="46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6">
    <w:nsid w:val="60864DFC"/>
    <w:multiLevelType w:val="hybridMultilevel"/>
    <w:tmpl w:val="66C05424"/>
    <w:lvl w:ilvl="0" w:tplc="57A03212">
      <w:start w:val="1"/>
      <w:numFmt w:val="decimal"/>
      <w:lvlText w:val="%1、"/>
      <w:lvlJc w:val="left"/>
      <w:pPr>
        <w:ind w:left="1033" w:hanging="46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7">
    <w:nsid w:val="73A96D46"/>
    <w:multiLevelType w:val="hybridMultilevel"/>
    <w:tmpl w:val="8D5ED2A2"/>
    <w:lvl w:ilvl="0" w:tplc="0FFA390A">
      <w:start w:val="2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7D090587"/>
    <w:multiLevelType w:val="hybridMultilevel"/>
    <w:tmpl w:val="D040AB22"/>
    <w:lvl w:ilvl="0" w:tplc="AA36564A">
      <w:start w:val="5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549"/>
    <w:rsid w:val="00041FAD"/>
    <w:rsid w:val="00055913"/>
    <w:rsid w:val="000876B9"/>
    <w:rsid w:val="000D1B62"/>
    <w:rsid w:val="0011323E"/>
    <w:rsid w:val="001C35ED"/>
    <w:rsid w:val="0022438E"/>
    <w:rsid w:val="00301581"/>
    <w:rsid w:val="00306AE2"/>
    <w:rsid w:val="0039413B"/>
    <w:rsid w:val="0039620D"/>
    <w:rsid w:val="003D61CE"/>
    <w:rsid w:val="0048550C"/>
    <w:rsid w:val="00516CE2"/>
    <w:rsid w:val="005212BD"/>
    <w:rsid w:val="0052201F"/>
    <w:rsid w:val="006729EB"/>
    <w:rsid w:val="007744A7"/>
    <w:rsid w:val="007D6A3F"/>
    <w:rsid w:val="007E7197"/>
    <w:rsid w:val="007F1C24"/>
    <w:rsid w:val="008032D4"/>
    <w:rsid w:val="00814607"/>
    <w:rsid w:val="00852ECA"/>
    <w:rsid w:val="008647FD"/>
    <w:rsid w:val="008A1619"/>
    <w:rsid w:val="008D6CFF"/>
    <w:rsid w:val="0090512C"/>
    <w:rsid w:val="00963E99"/>
    <w:rsid w:val="00964549"/>
    <w:rsid w:val="00966631"/>
    <w:rsid w:val="00974592"/>
    <w:rsid w:val="00A66D4C"/>
    <w:rsid w:val="00AA3329"/>
    <w:rsid w:val="00AB1FF2"/>
    <w:rsid w:val="00AC375D"/>
    <w:rsid w:val="00B253FD"/>
    <w:rsid w:val="00B349DE"/>
    <w:rsid w:val="00B519C3"/>
    <w:rsid w:val="00B64B6A"/>
    <w:rsid w:val="00BA7BFF"/>
    <w:rsid w:val="00C003DB"/>
    <w:rsid w:val="00C4648C"/>
    <w:rsid w:val="00CC396C"/>
    <w:rsid w:val="00CD24D0"/>
    <w:rsid w:val="00D50BF7"/>
    <w:rsid w:val="00D65BB3"/>
    <w:rsid w:val="00D9480C"/>
    <w:rsid w:val="00DE1BEE"/>
    <w:rsid w:val="00E90FA2"/>
    <w:rsid w:val="00EC24CC"/>
    <w:rsid w:val="00FE0681"/>
    <w:rsid w:val="00FF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直接箭头连接符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3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375D"/>
    <w:rPr>
      <w:sz w:val="18"/>
      <w:szCs w:val="18"/>
    </w:rPr>
  </w:style>
  <w:style w:type="paragraph" w:styleId="a4">
    <w:name w:val="footer"/>
    <w:basedOn w:val="a"/>
    <w:link w:val="Char0"/>
    <w:unhideWhenUsed/>
    <w:rsid w:val="00AC3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375D"/>
    <w:rPr>
      <w:sz w:val="18"/>
      <w:szCs w:val="18"/>
    </w:rPr>
  </w:style>
  <w:style w:type="character" w:styleId="a5">
    <w:name w:val="page number"/>
    <w:basedOn w:val="a0"/>
    <w:rsid w:val="00AC375D"/>
  </w:style>
  <w:style w:type="paragraph" w:styleId="a6">
    <w:name w:val="Normal (Web)"/>
    <w:basedOn w:val="a"/>
    <w:rsid w:val="00AC375D"/>
    <w:pPr>
      <w:widowControl/>
      <w:spacing w:before="100" w:beforeAutospacing="1" w:after="24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DA797A-A496-42ED-A4F8-94A14DF7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asdfhjklghjsdfgjkdsa</dc:creator>
  <cp:lastModifiedBy>魏娜</cp:lastModifiedBy>
  <cp:revision>13</cp:revision>
  <cp:lastPrinted>2019-02-25T04:11:00Z</cp:lastPrinted>
  <dcterms:created xsi:type="dcterms:W3CDTF">2019-02-25T01:23:00Z</dcterms:created>
  <dcterms:modified xsi:type="dcterms:W3CDTF">2019-02-26T00:50:00Z</dcterms:modified>
</cp:coreProperties>
</file>