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24" w:rsidRPr="006A7BAD" w:rsidRDefault="00752424" w:rsidP="00752424">
      <w:pPr>
        <w:widowControl/>
        <w:jc w:val="center"/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</w:pPr>
      <w:r w:rsidRPr="006A7BAD">
        <w:rPr>
          <w:rFonts w:ascii="华文中宋" w:eastAsia="华文中宋" w:hAnsi="华文中宋" w:cs="Times New Roman"/>
          <w:b/>
          <w:color w:val="FF0000"/>
          <w:spacing w:val="40"/>
          <w:w w:val="80"/>
          <w:kern w:val="0"/>
          <w:sz w:val="72"/>
          <w:szCs w:val="72"/>
        </w:rPr>
        <w:t>福州职业技术学</w:t>
      </w:r>
      <w:r w:rsidRPr="006A7BAD">
        <w:rPr>
          <w:rFonts w:ascii="华文中宋" w:eastAsia="华文中宋" w:hAnsi="华文中宋" w:cs="Times New Roman"/>
          <w:b/>
          <w:color w:val="FF0000"/>
          <w:spacing w:val="-100"/>
          <w:w w:val="80"/>
          <w:kern w:val="0"/>
          <w:sz w:val="72"/>
          <w:szCs w:val="72"/>
        </w:rPr>
        <w:t>院</w:t>
      </w:r>
      <w:r w:rsidRPr="006A7BAD"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  <w:t>（</w:t>
      </w:r>
      <w:r w:rsidRPr="006A7BAD">
        <w:rPr>
          <w:rFonts w:ascii="宋体" w:eastAsia="华文中宋" w:hAnsi="宋体" w:cs="Times New Roman" w:hint="eastAsia"/>
          <w:b/>
          <w:color w:val="000000"/>
          <w:kern w:val="0"/>
          <w:sz w:val="28"/>
          <w:szCs w:val="28"/>
        </w:rPr>
        <w:t>产学研与实训中心</w:t>
      </w:r>
      <w:r w:rsidRPr="006A7BAD">
        <w:rPr>
          <w:rFonts w:ascii="华文中宋" w:eastAsia="华文中宋" w:hAnsi="华文中宋" w:cs="Times New Roman"/>
          <w:b/>
          <w:color w:val="FF0000"/>
          <w:kern w:val="0"/>
          <w:sz w:val="72"/>
          <w:szCs w:val="72"/>
        </w:rPr>
        <w:t>）</w:t>
      </w:r>
    </w:p>
    <w:p w:rsidR="00752424" w:rsidRPr="006A7BAD" w:rsidRDefault="00752424" w:rsidP="00752424">
      <w:pPr>
        <w:widowControl/>
        <w:spacing w:before="100" w:beforeAutospacing="1" w:after="100" w:afterAutospacing="1" w:line="48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25584" wp14:editId="26A76D37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19050" t="16510" r="19050" b="196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" strokecolor="red" strokeweight="2.25pt"/>
            </w:pict>
          </mc:Fallback>
        </mc:AlternateContent>
      </w:r>
      <w:proofErr w:type="gramStart"/>
      <w:r w:rsidRPr="006A7BAD">
        <w:rPr>
          <w:rFonts w:ascii="仿宋_GB2312" w:eastAsia="仿宋_GB2312" w:hAnsi="仿宋_GB2312" w:cs="仿宋_GB2312" w:hint="eastAsia"/>
          <w:sz w:val="28"/>
          <w:szCs w:val="28"/>
        </w:rPr>
        <w:t>榕</w:t>
      </w:r>
      <w:proofErr w:type="gramEnd"/>
      <w:r w:rsidRPr="006A7BAD">
        <w:rPr>
          <w:rFonts w:ascii="仿宋_GB2312" w:eastAsia="仿宋_GB2312" w:hAnsi="仿宋_GB2312" w:cs="仿宋_GB2312" w:hint="eastAsia"/>
          <w:sz w:val="28"/>
          <w:szCs w:val="28"/>
        </w:rPr>
        <w:t>职院</w:t>
      </w:r>
      <w:proofErr w:type="gramStart"/>
      <w:r w:rsidRPr="006A7BAD">
        <w:rPr>
          <w:rFonts w:ascii="仿宋_GB2312" w:eastAsia="仿宋_GB2312" w:hAnsi="仿宋_GB2312" w:cs="仿宋_GB2312" w:hint="eastAsia"/>
          <w:sz w:val="28"/>
          <w:szCs w:val="28"/>
        </w:rPr>
        <w:t>研</w:t>
      </w:r>
      <w:proofErr w:type="gramEnd"/>
      <w:r w:rsidRPr="006A7BAD">
        <w:rPr>
          <w:rFonts w:ascii="仿宋_GB2312" w:eastAsia="仿宋_GB2312" w:hAnsi="仿宋_GB2312" w:cs="仿宋_GB2312" w:hint="eastAsia"/>
          <w:sz w:val="28"/>
          <w:szCs w:val="28"/>
        </w:rPr>
        <w:t>〔201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6A7BAD">
        <w:rPr>
          <w:rFonts w:ascii="仿宋_GB2312" w:eastAsia="仿宋_GB2312" w:hAnsi="仿宋_GB2312" w:cs="仿宋_GB2312" w:hint="eastAsia"/>
          <w:sz w:val="28"/>
          <w:szCs w:val="28"/>
        </w:rPr>
        <w:t>〕</w:t>
      </w:r>
      <w:r>
        <w:rPr>
          <w:rFonts w:ascii="仿宋_GB2312" w:eastAsia="仿宋_GB2312" w:hAnsi="仿宋_GB2312" w:cs="仿宋_GB2312" w:hint="eastAsia"/>
          <w:sz w:val="28"/>
          <w:szCs w:val="28"/>
        </w:rPr>
        <w:t>24</w:t>
      </w:r>
      <w:r w:rsidRPr="006A7BAD">
        <w:rPr>
          <w:rFonts w:ascii="仿宋_GB2312" w:eastAsia="仿宋_GB2312" w:hAnsi="仿宋_GB2312" w:cs="仿宋_GB2312" w:hint="eastAsia"/>
          <w:sz w:val="28"/>
          <w:szCs w:val="28"/>
        </w:rPr>
        <w:t>号</w:t>
      </w:r>
    </w:p>
    <w:p w:rsidR="00752424" w:rsidRPr="006A7BAD" w:rsidRDefault="00752424" w:rsidP="00752424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OLE_LINK3"/>
      <w:bookmarkStart w:id="1" w:name="OLE_LINK4"/>
      <w:r w:rsidRPr="006A7BAD">
        <w:rPr>
          <w:rFonts w:ascii="方正小标宋简体" w:eastAsia="方正小标宋简体" w:hAnsi="宋体" w:cs="Times New Roman" w:hint="eastAsia"/>
          <w:b/>
          <w:sz w:val="44"/>
          <w:szCs w:val="44"/>
        </w:rPr>
        <w:t>关于</w:t>
      </w: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科研成果认定</w:t>
      </w:r>
      <w:r w:rsidRPr="006A7BAD">
        <w:rPr>
          <w:rFonts w:ascii="方正小标宋简体" w:eastAsia="方正小标宋简体" w:hAnsi="宋体" w:cs="Times New Roman" w:hint="eastAsia"/>
          <w:b/>
          <w:sz w:val="44"/>
          <w:szCs w:val="44"/>
        </w:rPr>
        <w:t>的</w:t>
      </w:r>
      <w:r>
        <w:rPr>
          <w:rFonts w:ascii="方正小标宋简体" w:eastAsia="方正小标宋简体" w:hAnsi="宋体" w:cs="Times New Roman" w:hint="eastAsia"/>
          <w:b/>
          <w:sz w:val="44"/>
          <w:szCs w:val="44"/>
        </w:rPr>
        <w:t>通知</w:t>
      </w:r>
    </w:p>
    <w:bookmarkEnd w:id="0"/>
    <w:bookmarkEnd w:id="1"/>
    <w:p w:rsidR="00752424" w:rsidRPr="006A7BAD" w:rsidRDefault="00752424" w:rsidP="00752424">
      <w:pPr>
        <w:rPr>
          <w:rFonts w:ascii="Times New Roman" w:eastAsia="宋体" w:hAnsi="Times New Roman" w:cs="Times New Roman"/>
          <w:szCs w:val="24"/>
        </w:rPr>
      </w:pPr>
    </w:p>
    <w:p w:rsidR="00752424" w:rsidRPr="006A7BAD" w:rsidRDefault="00752424" w:rsidP="00752424">
      <w:pPr>
        <w:rPr>
          <w:rFonts w:ascii="仿宋_GB2312" w:eastAsia="仿宋_GB2312" w:hAnsi="仿宋_GB2312" w:cs="仿宋_GB2312"/>
          <w:sz w:val="32"/>
          <w:szCs w:val="32"/>
        </w:rPr>
      </w:pPr>
      <w:r w:rsidRPr="006A7BAD">
        <w:rPr>
          <w:rFonts w:ascii="仿宋_GB2312" w:eastAsia="仿宋_GB2312" w:hAnsi="仿宋_GB2312" w:cs="仿宋_GB2312" w:hint="eastAsia"/>
          <w:sz w:val="32"/>
          <w:szCs w:val="32"/>
        </w:rPr>
        <w:t xml:space="preserve">各系（部、院）、处室、中心、馆： </w:t>
      </w:r>
    </w:p>
    <w:p w:rsidR="00752424" w:rsidRPr="006A7BAD" w:rsidRDefault="00752424" w:rsidP="0075242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根据2017年6月8日学院科研工作委员会会议精神，</w:t>
      </w:r>
      <w:bookmarkStart w:id="2" w:name="OLE_LINK1"/>
      <w:bookmarkStart w:id="3" w:name="OLE_LINK2"/>
      <w:r w:rsidRPr="006A7BAD">
        <w:rPr>
          <w:rFonts w:ascii="仿宋_GB2312" w:eastAsia="仿宋_GB2312" w:hAnsi="仿宋_GB2312" w:cs="仿宋_GB2312" w:hint="eastAsia"/>
          <w:sz w:val="32"/>
          <w:szCs w:val="32"/>
        </w:rPr>
        <w:t>今后对我院教职工科研</w:t>
      </w:r>
      <w:r>
        <w:rPr>
          <w:rFonts w:ascii="仿宋_GB2312" w:eastAsia="仿宋_GB2312" w:hAnsi="仿宋_GB2312" w:cs="仿宋_GB2312" w:hint="eastAsia"/>
          <w:sz w:val="32"/>
          <w:szCs w:val="32"/>
        </w:rPr>
        <w:t>论文期刊的认定，</w:t>
      </w:r>
      <w:r w:rsidR="00F104E0">
        <w:rPr>
          <w:rFonts w:ascii="仿宋_GB2312" w:eastAsia="仿宋_GB2312" w:hAnsi="仿宋_GB2312" w:cs="仿宋_GB2312" w:hint="eastAsia"/>
          <w:sz w:val="32"/>
          <w:szCs w:val="32"/>
        </w:rPr>
        <w:t>自发文之日</w:t>
      </w:r>
      <w:r>
        <w:rPr>
          <w:rFonts w:ascii="仿宋_GB2312" w:eastAsia="仿宋_GB2312" w:hAnsi="仿宋_GB2312" w:cs="仿宋_GB2312" w:hint="eastAsia"/>
          <w:sz w:val="32"/>
          <w:szCs w:val="32"/>
        </w:rPr>
        <w:t>起不</w:t>
      </w:r>
      <w:r w:rsidRPr="006A7BAD">
        <w:rPr>
          <w:rFonts w:ascii="仿宋_GB2312" w:eastAsia="仿宋_GB2312" w:hAnsi="仿宋_GB2312" w:cs="仿宋_GB2312" w:hint="eastAsia"/>
          <w:sz w:val="32"/>
          <w:szCs w:val="32"/>
        </w:rPr>
        <w:t>以</w:t>
      </w:r>
      <w:r w:rsidRPr="00752424">
        <w:rPr>
          <w:rFonts w:ascii="仿宋_GB2312" w:eastAsia="仿宋_GB2312" w:hAnsi="仿宋_GB2312" w:cs="仿宋_GB2312" w:hint="eastAsia"/>
          <w:sz w:val="32"/>
          <w:szCs w:val="32"/>
        </w:rPr>
        <w:t>国家新闻出版广电总局</w:t>
      </w:r>
      <w:r>
        <w:rPr>
          <w:rFonts w:ascii="仿宋_GB2312" w:eastAsia="仿宋_GB2312" w:hAnsi="仿宋_GB2312" w:cs="仿宋_GB2312" w:hint="eastAsia"/>
          <w:sz w:val="32"/>
          <w:szCs w:val="32"/>
        </w:rPr>
        <w:t>公布的学术期刊</w:t>
      </w:r>
      <w:r w:rsidRPr="006A7BAD">
        <w:rPr>
          <w:rFonts w:ascii="仿宋_GB2312" w:eastAsia="仿宋_GB2312" w:hAnsi="仿宋_GB2312" w:cs="仿宋_GB2312" w:hint="eastAsia"/>
          <w:sz w:val="32"/>
          <w:szCs w:val="32"/>
        </w:rPr>
        <w:t>目录为</w:t>
      </w:r>
      <w:r>
        <w:rPr>
          <w:rFonts w:ascii="仿宋_GB2312" w:eastAsia="仿宋_GB2312" w:hAnsi="仿宋_GB2312" w:cs="仿宋_GB2312" w:hint="eastAsia"/>
          <w:sz w:val="32"/>
          <w:szCs w:val="32"/>
        </w:rPr>
        <w:t>审核认定</w:t>
      </w:r>
      <w:r w:rsidRPr="006A7BAD">
        <w:rPr>
          <w:rFonts w:ascii="仿宋_GB2312" w:eastAsia="仿宋_GB2312" w:hAnsi="仿宋_GB2312" w:cs="仿宋_GB2312" w:hint="eastAsia"/>
          <w:sz w:val="32"/>
          <w:szCs w:val="32"/>
        </w:rPr>
        <w:t>依据。</w:t>
      </w:r>
    </w:p>
    <w:bookmarkEnd w:id="2"/>
    <w:bookmarkEnd w:id="3"/>
    <w:p w:rsidR="00752424" w:rsidRPr="006A7BAD" w:rsidRDefault="00752424" w:rsidP="00752424">
      <w:pPr>
        <w:rPr>
          <w:rFonts w:ascii="仿宋_GB2312" w:eastAsia="仿宋_GB2312" w:hAnsi="仿宋_GB2312" w:cs="仿宋_GB2312"/>
          <w:sz w:val="32"/>
          <w:szCs w:val="32"/>
        </w:rPr>
      </w:pPr>
      <w:r w:rsidRPr="006A7BAD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bookmarkStart w:id="4" w:name="_MON_1554107083"/>
      <w:bookmarkEnd w:id="4"/>
    </w:p>
    <w:p w:rsidR="00752424" w:rsidRDefault="00752424" w:rsidP="00752424">
      <w:pPr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104E0" w:rsidRDefault="00F104E0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bookmarkStart w:id="5" w:name="_GoBack"/>
      <w:bookmarkEnd w:id="5"/>
    </w:p>
    <w:p w:rsidR="00752424" w:rsidRPr="006A7BAD" w:rsidRDefault="00752424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6A7BAD">
        <w:rPr>
          <w:rFonts w:ascii="仿宋_GB2312" w:eastAsia="仿宋_GB2312" w:hAnsi="仿宋_GB2312" w:cs="仿宋_GB2312" w:hint="eastAsia"/>
          <w:sz w:val="32"/>
          <w:szCs w:val="32"/>
        </w:rPr>
        <w:t xml:space="preserve">产学研与实训中心                        </w:t>
      </w:r>
    </w:p>
    <w:p w:rsidR="00752424" w:rsidRDefault="00752424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6A7BAD"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6A7BAD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104E0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6A7BA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104E0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6A7BA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52424" w:rsidRDefault="00752424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52424" w:rsidRDefault="00752424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52424" w:rsidRDefault="00752424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52424" w:rsidRDefault="00752424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752424" w:rsidRPr="006A7BAD" w:rsidRDefault="00752424" w:rsidP="00752424">
      <w:pPr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AC6B14" w:rsidRPr="00752424" w:rsidRDefault="00AC6B14"/>
    <w:sectPr w:rsidR="00AC6B14" w:rsidRPr="00752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80" w:rsidRDefault="00860380" w:rsidP="00215DCD">
      <w:r>
        <w:separator/>
      </w:r>
    </w:p>
  </w:endnote>
  <w:endnote w:type="continuationSeparator" w:id="0">
    <w:p w:rsidR="00860380" w:rsidRDefault="00860380" w:rsidP="0021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80" w:rsidRDefault="00860380" w:rsidP="00215DCD">
      <w:r>
        <w:separator/>
      </w:r>
    </w:p>
  </w:footnote>
  <w:footnote w:type="continuationSeparator" w:id="0">
    <w:p w:rsidR="00860380" w:rsidRDefault="00860380" w:rsidP="00215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24"/>
    <w:rsid w:val="00006431"/>
    <w:rsid w:val="00021808"/>
    <w:rsid w:val="00027812"/>
    <w:rsid w:val="00065DD5"/>
    <w:rsid w:val="00075230"/>
    <w:rsid w:val="00081C76"/>
    <w:rsid w:val="00114A6A"/>
    <w:rsid w:val="00137449"/>
    <w:rsid w:val="001425A8"/>
    <w:rsid w:val="001E7AF3"/>
    <w:rsid w:val="001F61B1"/>
    <w:rsid w:val="00215DCD"/>
    <w:rsid w:val="00225DF3"/>
    <w:rsid w:val="00235A67"/>
    <w:rsid w:val="00242098"/>
    <w:rsid w:val="00247A2B"/>
    <w:rsid w:val="00257560"/>
    <w:rsid w:val="00274743"/>
    <w:rsid w:val="002836C1"/>
    <w:rsid w:val="002B0120"/>
    <w:rsid w:val="002C09FC"/>
    <w:rsid w:val="002D4F82"/>
    <w:rsid w:val="002E3C6B"/>
    <w:rsid w:val="002E4FCE"/>
    <w:rsid w:val="00301472"/>
    <w:rsid w:val="00317D2B"/>
    <w:rsid w:val="00331062"/>
    <w:rsid w:val="00333983"/>
    <w:rsid w:val="0037467E"/>
    <w:rsid w:val="003A5477"/>
    <w:rsid w:val="003C575A"/>
    <w:rsid w:val="003E1787"/>
    <w:rsid w:val="0040229E"/>
    <w:rsid w:val="004050DA"/>
    <w:rsid w:val="004107DA"/>
    <w:rsid w:val="00410BD4"/>
    <w:rsid w:val="00415AAD"/>
    <w:rsid w:val="00433638"/>
    <w:rsid w:val="0044313A"/>
    <w:rsid w:val="00446F8D"/>
    <w:rsid w:val="00497ED6"/>
    <w:rsid w:val="004C2644"/>
    <w:rsid w:val="00507B91"/>
    <w:rsid w:val="00512B4A"/>
    <w:rsid w:val="00564999"/>
    <w:rsid w:val="00594395"/>
    <w:rsid w:val="005A3CB6"/>
    <w:rsid w:val="005B4EFC"/>
    <w:rsid w:val="005D0A8E"/>
    <w:rsid w:val="005D67F8"/>
    <w:rsid w:val="005E76BF"/>
    <w:rsid w:val="005F5F6B"/>
    <w:rsid w:val="0061473C"/>
    <w:rsid w:val="00625CDE"/>
    <w:rsid w:val="0064176A"/>
    <w:rsid w:val="006426E6"/>
    <w:rsid w:val="00645CF8"/>
    <w:rsid w:val="0065025A"/>
    <w:rsid w:val="006516DA"/>
    <w:rsid w:val="00663189"/>
    <w:rsid w:val="00684E58"/>
    <w:rsid w:val="006969E9"/>
    <w:rsid w:val="006971F3"/>
    <w:rsid w:val="006A157D"/>
    <w:rsid w:val="006A2893"/>
    <w:rsid w:val="006F3A54"/>
    <w:rsid w:val="006F3AC3"/>
    <w:rsid w:val="00703DCA"/>
    <w:rsid w:val="007323D5"/>
    <w:rsid w:val="007449B7"/>
    <w:rsid w:val="00752424"/>
    <w:rsid w:val="0076771C"/>
    <w:rsid w:val="0077476B"/>
    <w:rsid w:val="007B2860"/>
    <w:rsid w:val="007C4302"/>
    <w:rsid w:val="007C461A"/>
    <w:rsid w:val="007C4A46"/>
    <w:rsid w:val="007E557C"/>
    <w:rsid w:val="008035BC"/>
    <w:rsid w:val="008059A0"/>
    <w:rsid w:val="00815ECE"/>
    <w:rsid w:val="0082610A"/>
    <w:rsid w:val="008469B5"/>
    <w:rsid w:val="00860380"/>
    <w:rsid w:val="00866AAD"/>
    <w:rsid w:val="008B4F45"/>
    <w:rsid w:val="008D1546"/>
    <w:rsid w:val="008E4DBD"/>
    <w:rsid w:val="009125E6"/>
    <w:rsid w:val="00913B72"/>
    <w:rsid w:val="0091451B"/>
    <w:rsid w:val="009160EB"/>
    <w:rsid w:val="009323E5"/>
    <w:rsid w:val="009417A3"/>
    <w:rsid w:val="00961D1D"/>
    <w:rsid w:val="009678BA"/>
    <w:rsid w:val="00985A1D"/>
    <w:rsid w:val="00990FEB"/>
    <w:rsid w:val="009A52C0"/>
    <w:rsid w:val="009B2FA6"/>
    <w:rsid w:val="009C160D"/>
    <w:rsid w:val="009C2468"/>
    <w:rsid w:val="009C4054"/>
    <w:rsid w:val="009D21AC"/>
    <w:rsid w:val="009E73DD"/>
    <w:rsid w:val="009F30E9"/>
    <w:rsid w:val="00A002F4"/>
    <w:rsid w:val="00A10562"/>
    <w:rsid w:val="00A1608D"/>
    <w:rsid w:val="00A543AE"/>
    <w:rsid w:val="00A65E09"/>
    <w:rsid w:val="00A66E8E"/>
    <w:rsid w:val="00A97995"/>
    <w:rsid w:val="00AC6B14"/>
    <w:rsid w:val="00AE7E83"/>
    <w:rsid w:val="00B00677"/>
    <w:rsid w:val="00B045C4"/>
    <w:rsid w:val="00B702EA"/>
    <w:rsid w:val="00B7638F"/>
    <w:rsid w:val="00BB096B"/>
    <w:rsid w:val="00BC4B5C"/>
    <w:rsid w:val="00BD1859"/>
    <w:rsid w:val="00BE2E5B"/>
    <w:rsid w:val="00BE62C3"/>
    <w:rsid w:val="00C04028"/>
    <w:rsid w:val="00C16AEC"/>
    <w:rsid w:val="00C22053"/>
    <w:rsid w:val="00C32A57"/>
    <w:rsid w:val="00C401A7"/>
    <w:rsid w:val="00C47752"/>
    <w:rsid w:val="00C47FF4"/>
    <w:rsid w:val="00C661E1"/>
    <w:rsid w:val="00C83349"/>
    <w:rsid w:val="00C922D5"/>
    <w:rsid w:val="00CA696A"/>
    <w:rsid w:val="00CB3720"/>
    <w:rsid w:val="00CB71E1"/>
    <w:rsid w:val="00CC6EDE"/>
    <w:rsid w:val="00CD523B"/>
    <w:rsid w:val="00CE4442"/>
    <w:rsid w:val="00D04D80"/>
    <w:rsid w:val="00D54417"/>
    <w:rsid w:val="00D545C1"/>
    <w:rsid w:val="00D56A81"/>
    <w:rsid w:val="00D855B5"/>
    <w:rsid w:val="00D9757D"/>
    <w:rsid w:val="00DB7E48"/>
    <w:rsid w:val="00DF6C75"/>
    <w:rsid w:val="00E21C18"/>
    <w:rsid w:val="00E324FA"/>
    <w:rsid w:val="00E47863"/>
    <w:rsid w:val="00E6115D"/>
    <w:rsid w:val="00E83825"/>
    <w:rsid w:val="00EB4169"/>
    <w:rsid w:val="00EE5304"/>
    <w:rsid w:val="00EF3681"/>
    <w:rsid w:val="00F02A83"/>
    <w:rsid w:val="00F06651"/>
    <w:rsid w:val="00F104E0"/>
    <w:rsid w:val="00F24AB9"/>
    <w:rsid w:val="00F316AB"/>
    <w:rsid w:val="00F56A6E"/>
    <w:rsid w:val="00F57179"/>
    <w:rsid w:val="00F936FF"/>
    <w:rsid w:val="00FB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524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52424"/>
  </w:style>
  <w:style w:type="paragraph" w:styleId="a4">
    <w:name w:val="header"/>
    <w:basedOn w:val="a"/>
    <w:link w:val="Char0"/>
    <w:uiPriority w:val="99"/>
    <w:unhideWhenUsed/>
    <w:rsid w:val="0021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5D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5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5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524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52424"/>
  </w:style>
  <w:style w:type="paragraph" w:styleId="a4">
    <w:name w:val="header"/>
    <w:basedOn w:val="a"/>
    <w:link w:val="Char0"/>
    <w:uiPriority w:val="99"/>
    <w:unhideWhenUsed/>
    <w:rsid w:val="00215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15DC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15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15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174</Characters>
  <Application>Microsoft Office Word</Application>
  <DocSecurity>0</DocSecurity>
  <Lines>1</Lines>
  <Paragraphs>1</Paragraphs>
  <ScaleCrop>false</ScaleCrop>
  <Company>ergongbios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仪淑丽</dc:creator>
  <cp:keywords/>
  <dc:description/>
  <cp:lastModifiedBy>仪淑丽</cp:lastModifiedBy>
  <cp:revision>5</cp:revision>
  <cp:lastPrinted>2017-06-08T07:49:00Z</cp:lastPrinted>
  <dcterms:created xsi:type="dcterms:W3CDTF">2017-06-08T07:38:00Z</dcterms:created>
  <dcterms:modified xsi:type="dcterms:W3CDTF">2017-06-12T01:25:00Z</dcterms:modified>
</cp:coreProperties>
</file>