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2" w:firstLineChars="200"/>
        <w:jc w:val="center"/>
        <w:textAlignment w:val="baseline"/>
        <w:rPr>
          <w:b/>
          <w:bCs/>
          <w:color w:val="383940"/>
          <w:sz w:val="31"/>
          <w:szCs w:val="31"/>
        </w:rPr>
      </w:pPr>
      <w:r>
        <w:rPr>
          <w:b/>
          <w:bCs/>
          <w:i w:val="0"/>
          <w:iCs w:val="0"/>
          <w:caps w:val="0"/>
          <w:color w:val="383940"/>
          <w:spacing w:val="0"/>
          <w:sz w:val="31"/>
          <w:szCs w:val="31"/>
          <w:shd w:val="clear" w:fill="FFFFFF"/>
          <w:vertAlign w:val="baseline"/>
        </w:rPr>
        <w:t>福州职业技术学院船政校区网络建设服务项目废标公告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r>
        <w:rPr>
          <w:rStyle w:val="6"/>
          <w:rFonts w:hint="eastAsia" w:ascii="微软雅黑" w:hAnsi="微软雅黑" w:eastAsia="微软雅黑" w:cs="微软雅黑"/>
          <w:b/>
          <w:bCs/>
          <w:i w:val="0"/>
          <w:iCs w:val="0"/>
          <w:caps w:val="0"/>
          <w:color w:val="383838"/>
          <w:spacing w:val="0"/>
          <w:sz w:val="19"/>
          <w:szCs w:val="19"/>
          <w:shd w:val="clear" w:fill="FFFFFF"/>
          <w:vertAlign w:val="baseline"/>
        </w:rPr>
        <w:t>一、项目基本情况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r>
        <w:rPr>
          <w:rFonts w:hint="eastAsia" w:ascii="微软雅黑" w:hAnsi="微软雅黑" w:eastAsia="微软雅黑" w:cs="微软雅黑"/>
          <w:i w:val="0"/>
          <w:iCs w:val="0"/>
          <w:caps w:val="0"/>
          <w:color w:val="383838"/>
          <w:spacing w:val="0"/>
          <w:sz w:val="19"/>
          <w:szCs w:val="19"/>
          <w:shd w:val="clear" w:fill="FFFFFF"/>
          <w:vertAlign w:val="baseline"/>
        </w:rPr>
        <w:t>采购项目编号：FJLQ20230423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r>
        <w:rPr>
          <w:rFonts w:hint="eastAsia" w:ascii="微软雅黑" w:hAnsi="微软雅黑" w:eastAsia="微软雅黑" w:cs="微软雅黑"/>
          <w:i w:val="0"/>
          <w:iCs w:val="0"/>
          <w:caps w:val="0"/>
          <w:color w:val="383838"/>
          <w:spacing w:val="0"/>
          <w:sz w:val="19"/>
          <w:szCs w:val="19"/>
          <w:shd w:val="clear" w:fill="FFFFFF"/>
          <w:vertAlign w:val="baseline"/>
        </w:rPr>
        <w:t>采购项目名称：船政校区网络建设服务项目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r>
        <w:rPr>
          <w:rStyle w:val="6"/>
          <w:rFonts w:hint="eastAsia" w:ascii="微软雅黑" w:hAnsi="微软雅黑" w:eastAsia="微软雅黑" w:cs="微软雅黑"/>
          <w:b/>
          <w:bCs/>
          <w:i w:val="0"/>
          <w:iCs w:val="0"/>
          <w:caps w:val="0"/>
          <w:color w:val="383838"/>
          <w:spacing w:val="0"/>
          <w:sz w:val="19"/>
          <w:szCs w:val="19"/>
          <w:shd w:val="clear" w:fill="FFFFFF"/>
          <w:vertAlign w:val="baseline"/>
        </w:rPr>
        <w:t>二、项目废标/流标的原因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r>
        <w:rPr>
          <w:rFonts w:hint="eastAsia" w:ascii="微软雅黑" w:hAnsi="微软雅黑" w:eastAsia="微软雅黑" w:cs="微软雅黑"/>
          <w:i w:val="0"/>
          <w:iCs w:val="0"/>
          <w:caps w:val="0"/>
          <w:color w:val="383838"/>
          <w:spacing w:val="0"/>
          <w:sz w:val="19"/>
          <w:szCs w:val="19"/>
          <w:shd w:val="clear" w:fill="FFFFFF"/>
          <w:vertAlign w:val="baseline"/>
        </w:rPr>
        <w:t>有效的投标人不足3家，本项目按废标处理。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r>
        <w:rPr>
          <w:rStyle w:val="6"/>
          <w:rFonts w:hint="eastAsia" w:ascii="微软雅黑" w:hAnsi="微软雅黑" w:eastAsia="微软雅黑" w:cs="微软雅黑"/>
          <w:b/>
          <w:bCs/>
          <w:i w:val="0"/>
          <w:iCs w:val="0"/>
          <w:caps w:val="0"/>
          <w:color w:val="383838"/>
          <w:spacing w:val="0"/>
          <w:sz w:val="19"/>
          <w:szCs w:val="19"/>
          <w:shd w:val="clear" w:fill="FFFFFF"/>
          <w:vertAlign w:val="baseline"/>
        </w:rPr>
        <w:t>三、其他补充事宜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rPr>
          <w:rFonts w:hint="eastAsia" w:ascii="微软雅黑" w:hAnsi="微软雅黑" w:eastAsia="微软雅黑" w:cs="微软雅黑"/>
          <w:i w:val="0"/>
          <w:iCs w:val="0"/>
          <w:caps w:val="0"/>
          <w:color w:val="383838"/>
          <w:spacing w:val="0"/>
          <w:sz w:val="19"/>
          <w:szCs w:val="19"/>
          <w:shd w:val="clear" w:fill="FFFFFF"/>
          <w:vertAlign w:val="baseline"/>
          <w:lang w:eastAsia="zh-CN"/>
        </w:rPr>
      </w:pPr>
      <w:r>
        <w:rPr>
          <w:rFonts w:hint="eastAsia" w:ascii="微软雅黑" w:hAnsi="微软雅黑" w:eastAsia="微软雅黑" w:cs="微软雅黑"/>
          <w:i w:val="0"/>
          <w:iCs w:val="0"/>
          <w:caps w:val="0"/>
          <w:color w:val="383838"/>
          <w:spacing w:val="0"/>
          <w:sz w:val="19"/>
          <w:szCs w:val="19"/>
          <w:shd w:val="clear" w:fill="FFFFFF"/>
          <w:vertAlign w:val="baseline"/>
          <w:lang w:eastAsia="zh-CN"/>
        </w:rPr>
        <w:t>1、各投标人的资格性审查均合格。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rPr>
          <w:rFonts w:hint="eastAsia" w:ascii="微软雅黑" w:hAnsi="微软雅黑" w:eastAsia="微软雅黑" w:cs="微软雅黑"/>
          <w:i w:val="0"/>
          <w:iCs w:val="0"/>
          <w:caps w:val="0"/>
          <w:color w:val="383838"/>
          <w:spacing w:val="0"/>
          <w:sz w:val="19"/>
          <w:szCs w:val="19"/>
          <w:shd w:val="clear" w:fill="FFFFFF"/>
          <w:vertAlign w:val="baseline"/>
          <w:lang w:eastAsia="zh-CN"/>
        </w:rPr>
      </w:pPr>
      <w:r>
        <w:rPr>
          <w:rFonts w:hint="eastAsia" w:ascii="微软雅黑" w:hAnsi="微软雅黑" w:eastAsia="微软雅黑" w:cs="微软雅黑"/>
          <w:i w:val="0"/>
          <w:iCs w:val="0"/>
          <w:caps w:val="0"/>
          <w:color w:val="383838"/>
          <w:spacing w:val="0"/>
          <w:sz w:val="19"/>
          <w:szCs w:val="19"/>
          <w:shd w:val="clear" w:fill="FFFFFF"/>
          <w:vertAlign w:val="baseline"/>
          <w:lang w:eastAsia="zh-CN"/>
        </w:rPr>
        <w:t>2、投标文件的符合性评审：根据招标文件的规定，评委会对各投标人投标文件的符合性进行审查，其中中国联合网络通信有限公司福州市分公司提供的佐证材料不符合招标文件要求，符合性审查不合格，其余投标人的符合性审查均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bookmarkStart w:id="0" w:name="_GoBack"/>
      <w:bookmarkEnd w:id="0"/>
      <w:r>
        <w:rPr>
          <w:rStyle w:val="6"/>
          <w:rFonts w:hint="eastAsia" w:ascii="微软雅黑" w:hAnsi="微软雅黑" w:eastAsia="微软雅黑" w:cs="微软雅黑"/>
          <w:b/>
          <w:bCs/>
          <w:i w:val="0"/>
          <w:iCs w:val="0"/>
          <w:caps w:val="0"/>
          <w:color w:val="383838"/>
          <w:spacing w:val="0"/>
          <w:sz w:val="19"/>
          <w:szCs w:val="19"/>
          <w:shd w:val="clear" w:fill="FFFFFF"/>
          <w:vertAlign w:val="baseline"/>
        </w:rPr>
        <w:t>四、凡对本次公告内容提出询问，请按以下方式联系。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r>
        <w:rPr>
          <w:rFonts w:hint="eastAsia" w:ascii="微软雅黑" w:hAnsi="微软雅黑" w:eastAsia="微软雅黑" w:cs="微软雅黑"/>
          <w:i w:val="0"/>
          <w:iCs w:val="0"/>
          <w:caps w:val="0"/>
          <w:color w:val="383838"/>
          <w:spacing w:val="0"/>
          <w:sz w:val="19"/>
          <w:szCs w:val="19"/>
          <w:shd w:val="clear" w:fill="FFFFFF"/>
          <w:vertAlign w:val="baseline"/>
        </w:rPr>
        <w:t>1.采购人信息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r>
        <w:rPr>
          <w:rFonts w:hint="eastAsia" w:ascii="微软雅黑" w:hAnsi="微软雅黑" w:eastAsia="微软雅黑" w:cs="微软雅黑"/>
          <w:i w:val="0"/>
          <w:iCs w:val="0"/>
          <w:caps w:val="0"/>
          <w:color w:val="383838"/>
          <w:spacing w:val="0"/>
          <w:sz w:val="19"/>
          <w:szCs w:val="19"/>
          <w:shd w:val="clear" w:fill="FFFFFF"/>
          <w:vertAlign w:val="baseline"/>
        </w:rPr>
        <w:t>名 称：福州职业技术学院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r>
        <w:rPr>
          <w:rFonts w:hint="eastAsia" w:ascii="微软雅黑" w:hAnsi="微软雅黑" w:eastAsia="微软雅黑" w:cs="微软雅黑"/>
          <w:i w:val="0"/>
          <w:iCs w:val="0"/>
          <w:caps w:val="0"/>
          <w:color w:val="383838"/>
          <w:spacing w:val="0"/>
          <w:sz w:val="19"/>
          <w:szCs w:val="19"/>
          <w:shd w:val="clear" w:fill="FFFFFF"/>
          <w:vertAlign w:val="baseline"/>
        </w:rPr>
        <w:t>地址：福州市闽侯上街联榕路8号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r>
        <w:rPr>
          <w:rFonts w:hint="eastAsia" w:ascii="微软雅黑" w:hAnsi="微软雅黑" w:eastAsia="微软雅黑" w:cs="微软雅黑"/>
          <w:i w:val="0"/>
          <w:iCs w:val="0"/>
          <w:caps w:val="0"/>
          <w:color w:val="383838"/>
          <w:spacing w:val="0"/>
          <w:sz w:val="19"/>
          <w:szCs w:val="19"/>
          <w:shd w:val="clear" w:fill="FFFFFF"/>
          <w:vertAlign w:val="baseline"/>
        </w:rPr>
        <w:t>联系方式：郑老师0591-83760305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r>
        <w:rPr>
          <w:rFonts w:hint="eastAsia" w:ascii="微软雅黑" w:hAnsi="微软雅黑" w:eastAsia="微软雅黑" w:cs="微软雅黑"/>
          <w:i w:val="0"/>
          <w:iCs w:val="0"/>
          <w:caps w:val="0"/>
          <w:color w:val="383838"/>
          <w:spacing w:val="0"/>
          <w:sz w:val="19"/>
          <w:szCs w:val="19"/>
          <w:shd w:val="clear" w:fill="FFFFFF"/>
          <w:vertAlign w:val="baseline"/>
        </w:rPr>
        <w:t>2.采购代理机构信息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r>
        <w:rPr>
          <w:rFonts w:hint="eastAsia" w:ascii="微软雅黑" w:hAnsi="微软雅黑" w:eastAsia="微软雅黑" w:cs="微软雅黑"/>
          <w:i w:val="0"/>
          <w:iCs w:val="0"/>
          <w:caps w:val="0"/>
          <w:color w:val="383838"/>
          <w:spacing w:val="0"/>
          <w:sz w:val="19"/>
          <w:szCs w:val="19"/>
          <w:shd w:val="clear" w:fill="FFFFFF"/>
          <w:vertAlign w:val="baseline"/>
        </w:rPr>
        <w:t>名 称：福建立勤项目管理有限公司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r>
        <w:rPr>
          <w:rFonts w:hint="eastAsia" w:ascii="微软雅黑" w:hAnsi="微软雅黑" w:eastAsia="微软雅黑" w:cs="微软雅黑"/>
          <w:i w:val="0"/>
          <w:iCs w:val="0"/>
          <w:caps w:val="0"/>
          <w:color w:val="383838"/>
          <w:spacing w:val="0"/>
          <w:sz w:val="19"/>
          <w:szCs w:val="19"/>
          <w:shd w:val="clear" w:fill="FFFFFF"/>
          <w:vertAlign w:val="baseline"/>
        </w:rPr>
        <w:t>地　址：福州市鼓楼区工业路523号福大怡山文化创意园北区3号楼101二层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r>
        <w:rPr>
          <w:rFonts w:hint="eastAsia" w:ascii="微软雅黑" w:hAnsi="微软雅黑" w:eastAsia="微软雅黑" w:cs="微软雅黑"/>
          <w:i w:val="0"/>
          <w:iCs w:val="0"/>
          <w:caps w:val="0"/>
          <w:color w:val="383838"/>
          <w:spacing w:val="0"/>
          <w:sz w:val="19"/>
          <w:szCs w:val="19"/>
          <w:shd w:val="clear" w:fill="FFFFFF"/>
          <w:vertAlign w:val="baseline"/>
        </w:rPr>
        <w:t>联系方式：陈爱琴、张静、郭凯亮0591-630307983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r>
        <w:rPr>
          <w:rFonts w:hint="eastAsia" w:ascii="微软雅黑" w:hAnsi="微软雅黑" w:eastAsia="微软雅黑" w:cs="微软雅黑"/>
          <w:i w:val="0"/>
          <w:iCs w:val="0"/>
          <w:caps w:val="0"/>
          <w:color w:val="383838"/>
          <w:spacing w:val="0"/>
          <w:sz w:val="19"/>
          <w:szCs w:val="19"/>
          <w:shd w:val="clear" w:fill="FFFFFF"/>
          <w:vertAlign w:val="baseline"/>
        </w:rPr>
        <w:t>3.项目联系方式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r>
        <w:rPr>
          <w:rFonts w:hint="eastAsia" w:ascii="微软雅黑" w:hAnsi="微软雅黑" w:eastAsia="微软雅黑" w:cs="微软雅黑"/>
          <w:i w:val="0"/>
          <w:iCs w:val="0"/>
          <w:caps w:val="0"/>
          <w:color w:val="383838"/>
          <w:spacing w:val="0"/>
          <w:sz w:val="19"/>
          <w:szCs w:val="19"/>
          <w:shd w:val="clear" w:fill="FFFFFF"/>
          <w:vertAlign w:val="baseline"/>
        </w:rPr>
        <w:t>项目联系人：陈爱琴、张静、郭凯亮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textAlignment w:val="baseline"/>
      </w:pPr>
      <w:r>
        <w:rPr>
          <w:rFonts w:hint="eastAsia" w:ascii="微软雅黑" w:hAnsi="微软雅黑" w:eastAsia="微软雅黑" w:cs="微软雅黑"/>
          <w:i w:val="0"/>
          <w:iCs w:val="0"/>
          <w:caps w:val="0"/>
          <w:color w:val="383838"/>
          <w:spacing w:val="0"/>
          <w:sz w:val="19"/>
          <w:szCs w:val="19"/>
          <w:shd w:val="clear" w:fill="FFFFFF"/>
          <w:vertAlign w:val="baseline"/>
        </w:rPr>
        <w:t>电　话：0591-630307983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ZTViZThkOGRlZDRmNmQwMzkxZWNhZWQ0ODI0OTQifQ=="/>
  </w:docVars>
  <w:rsids>
    <w:rsidRoot w:val="00000000"/>
    <w:rsid w:val="09624124"/>
    <w:rsid w:val="1E543D80"/>
    <w:rsid w:val="2F803CE6"/>
    <w:rsid w:val="60A73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2024-01-03T07:02:00Z</dcterms:created>
  <dc:creator>Administrator</dc:creator>
  <cp:lastModifiedBy>ABC</cp:lastModifiedBy>
  <dcterms:modified xsi:type="dcterms:W3CDTF">2024-01-03T07:18:17Z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685150944D7E42EA863D229205A89894_12</vt:lpwstr>
  </property>
</Properties>
</file>