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7C" w:rsidRDefault="0049707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49707C" w:rsidRDefault="00EF7E4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关于网上竞价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福州职业技术学院教工之家</w:t>
      </w:r>
    </w:p>
    <w:p w:rsidR="0049707C" w:rsidRDefault="00EF7E4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K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歌房采购项目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的流标公告</w:t>
      </w:r>
    </w:p>
    <w:p w:rsidR="0049707C" w:rsidRDefault="0049707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49707C" w:rsidRDefault="00EF7E4C">
      <w:pPr>
        <w:tabs>
          <w:tab w:val="left" w:pos="540"/>
          <w:tab w:val="left" w:pos="1080"/>
        </w:tabs>
        <w:spacing w:line="360" w:lineRule="auto"/>
        <w:ind w:firstLineChars="50" w:firstLine="1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项目名称：福州职业技术学院教工之家</w:t>
      </w:r>
      <w:r>
        <w:rPr>
          <w:rFonts w:ascii="宋体" w:eastAsia="宋体" w:hAnsi="宋体" w:cs="宋体" w:hint="eastAsia"/>
          <w:sz w:val="24"/>
        </w:rPr>
        <w:t>K</w:t>
      </w:r>
      <w:r>
        <w:rPr>
          <w:rFonts w:ascii="宋体" w:eastAsia="宋体" w:hAnsi="宋体" w:cs="宋体" w:hint="eastAsia"/>
          <w:sz w:val="24"/>
        </w:rPr>
        <w:t>歌房采购项目</w:t>
      </w:r>
    </w:p>
    <w:p w:rsidR="0049707C" w:rsidRDefault="00EF7E4C">
      <w:pPr>
        <w:tabs>
          <w:tab w:val="left" w:pos="540"/>
          <w:tab w:val="left" w:pos="1080"/>
        </w:tabs>
        <w:spacing w:line="360" w:lineRule="auto"/>
        <w:ind w:firstLineChars="50" w:firstLine="1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、招标编号：</w:t>
      </w:r>
      <w:r>
        <w:rPr>
          <w:rFonts w:ascii="宋体" w:eastAsia="宋体" w:hAnsi="宋体" w:cs="宋体" w:hint="eastAsia"/>
          <w:sz w:val="24"/>
        </w:rPr>
        <w:t>FJHRZB2019WJ001</w:t>
      </w:r>
    </w:p>
    <w:p w:rsidR="0049707C" w:rsidRDefault="00EF7E4C">
      <w:pPr>
        <w:spacing w:line="360" w:lineRule="auto"/>
        <w:ind w:firstLineChars="50" w:firstLine="120"/>
        <w:outlineLvl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、采购人名称：福州职业技术学院</w:t>
      </w:r>
    </w:p>
    <w:p w:rsidR="0049707C" w:rsidRDefault="00EF7E4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联系人：陈凯</w:t>
      </w:r>
    </w:p>
    <w:p w:rsidR="0049707C" w:rsidRDefault="00EF7E4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电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话：</w:t>
      </w:r>
      <w:r>
        <w:rPr>
          <w:rFonts w:ascii="宋体" w:eastAsia="宋体" w:hAnsi="宋体" w:cs="宋体" w:hint="eastAsia"/>
          <w:sz w:val="24"/>
        </w:rPr>
        <w:t xml:space="preserve">13905907781 </w:t>
      </w:r>
    </w:p>
    <w:p w:rsidR="0049707C" w:rsidRDefault="00EF7E4C">
      <w:pPr>
        <w:spacing w:line="360" w:lineRule="auto"/>
        <w:ind w:firstLineChars="50" w:firstLine="1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、采购代理机构名称：</w:t>
      </w:r>
      <w:r>
        <w:rPr>
          <w:rFonts w:ascii="宋体" w:eastAsia="宋体" w:hAnsi="宋体" w:cs="宋体" w:hint="eastAsia"/>
          <w:kern w:val="0"/>
          <w:sz w:val="24"/>
        </w:rPr>
        <w:t>福建省宏瑞招标代理有限公司</w:t>
      </w:r>
    </w:p>
    <w:p w:rsidR="0049707C" w:rsidRDefault="00EF7E4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联系人：小黄</w:t>
      </w:r>
    </w:p>
    <w:p w:rsidR="0049707C" w:rsidRDefault="00EF7E4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电话：</w:t>
      </w:r>
      <w:r>
        <w:rPr>
          <w:rFonts w:ascii="宋体" w:eastAsia="宋体" w:hAnsi="宋体" w:cs="宋体" w:hint="eastAsia"/>
          <w:sz w:val="24"/>
        </w:rPr>
        <w:t xml:space="preserve">18959173501   </w:t>
      </w:r>
    </w:p>
    <w:p w:rsidR="0049707C" w:rsidRDefault="0049707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49707C" w:rsidRDefault="00EF7E4C">
      <w:pPr>
        <w:snapToGrid w:val="0"/>
        <w:spacing w:line="56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至竞价截止时间止，有效供应商数量未达法定要求，依据相关规定，</w:t>
      </w:r>
    </w:p>
    <w:p w:rsidR="0049707C" w:rsidRDefault="00EF7E4C">
      <w:pPr>
        <w:snapToGrid w:val="0"/>
        <w:spacing w:line="560" w:lineRule="exact"/>
        <w:ind w:firstLineChars="196" w:firstLine="47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本项目流标。</w:t>
      </w:r>
    </w:p>
    <w:p w:rsidR="0049707C" w:rsidRDefault="0049707C">
      <w:pPr>
        <w:snapToGrid w:val="0"/>
        <w:spacing w:line="360" w:lineRule="auto"/>
        <w:rPr>
          <w:rFonts w:ascii="宋体" w:eastAsia="宋体" w:hAnsi="宋体" w:cs="宋体"/>
          <w:sz w:val="24"/>
        </w:rPr>
      </w:pPr>
    </w:p>
    <w:p w:rsidR="0049707C" w:rsidRDefault="00EF7E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特此公告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49707C" w:rsidRDefault="00EF7E4C">
      <w:pPr>
        <w:tabs>
          <w:tab w:val="left" w:pos="3556"/>
          <w:tab w:val="left" w:pos="9540"/>
        </w:tabs>
        <w:spacing w:line="360" w:lineRule="auto"/>
        <w:ind w:right="626"/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福建省宏瑞招标代理有限公司</w:t>
      </w:r>
    </w:p>
    <w:p w:rsidR="0049707C" w:rsidRDefault="00EF7E4C">
      <w:pPr>
        <w:tabs>
          <w:tab w:val="left" w:pos="3556"/>
          <w:tab w:val="left" w:pos="9540"/>
        </w:tabs>
        <w:spacing w:line="360" w:lineRule="auto"/>
        <w:ind w:right="626"/>
        <w:jc w:val="righ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201</w:t>
      </w:r>
      <w:r>
        <w:rPr>
          <w:rFonts w:ascii="宋体" w:eastAsia="宋体" w:hAnsi="宋体" w:cs="宋体" w:hint="eastAsia"/>
          <w:color w:val="000000"/>
          <w:sz w:val="24"/>
        </w:rPr>
        <w:t>9</w:t>
      </w:r>
      <w:r>
        <w:rPr>
          <w:rFonts w:ascii="宋体" w:eastAsia="宋体" w:hAnsi="宋体" w:cs="宋体" w:hint="eastAsia"/>
          <w:color w:val="000000"/>
          <w:sz w:val="24"/>
        </w:rPr>
        <w:t>年</w:t>
      </w:r>
      <w:r>
        <w:rPr>
          <w:rFonts w:ascii="宋体" w:eastAsia="宋体" w:hAnsi="宋体" w:cs="宋体" w:hint="eastAsia"/>
          <w:color w:val="000000"/>
          <w:sz w:val="24"/>
        </w:rPr>
        <w:t>1</w:t>
      </w:r>
      <w:r>
        <w:rPr>
          <w:rFonts w:ascii="宋体" w:eastAsia="宋体" w:hAnsi="宋体" w:cs="宋体" w:hint="eastAsia"/>
          <w:color w:val="000000"/>
          <w:sz w:val="24"/>
        </w:rPr>
        <w:t>月</w:t>
      </w:r>
      <w:r>
        <w:rPr>
          <w:rFonts w:ascii="宋体" w:eastAsia="宋体" w:hAnsi="宋体" w:cs="宋体" w:hint="eastAsia"/>
          <w:color w:val="000000"/>
          <w:sz w:val="24"/>
        </w:rPr>
        <w:t>23</w:t>
      </w:r>
      <w:r>
        <w:rPr>
          <w:rFonts w:ascii="宋体" w:eastAsia="宋体" w:hAnsi="宋体" w:cs="宋体" w:hint="eastAsia"/>
          <w:color w:val="000000"/>
          <w:sz w:val="24"/>
        </w:rPr>
        <w:t>日</w:t>
      </w:r>
    </w:p>
    <w:p w:rsidR="0049707C" w:rsidRDefault="0049707C" w:rsidP="005F0C53">
      <w:pPr>
        <w:tabs>
          <w:tab w:val="left" w:pos="3556"/>
          <w:tab w:val="left" w:pos="9540"/>
        </w:tabs>
        <w:spacing w:line="360" w:lineRule="auto"/>
        <w:ind w:left="480" w:right="626" w:hangingChars="200" w:hanging="480"/>
        <w:jc w:val="right"/>
        <w:rPr>
          <w:rFonts w:ascii="宋体" w:eastAsia="宋体" w:hAnsi="宋体" w:cs="宋体"/>
          <w:color w:val="000000"/>
          <w:sz w:val="24"/>
        </w:rPr>
      </w:pPr>
    </w:p>
    <w:p w:rsidR="0049707C" w:rsidRDefault="0049707C"/>
    <w:sectPr w:rsidR="0049707C" w:rsidSect="00497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4C" w:rsidRDefault="00EF7E4C" w:rsidP="005F0C53">
      <w:r>
        <w:separator/>
      </w:r>
    </w:p>
  </w:endnote>
  <w:endnote w:type="continuationSeparator" w:id="1">
    <w:p w:rsidR="00EF7E4C" w:rsidRDefault="00EF7E4C" w:rsidP="005F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4C" w:rsidRDefault="00EF7E4C" w:rsidP="005F0C53">
      <w:r>
        <w:separator/>
      </w:r>
    </w:p>
  </w:footnote>
  <w:footnote w:type="continuationSeparator" w:id="1">
    <w:p w:rsidR="00EF7E4C" w:rsidRDefault="00EF7E4C" w:rsidP="005F0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07C"/>
    <w:rsid w:val="0049707C"/>
    <w:rsid w:val="005F0C53"/>
    <w:rsid w:val="00EF7E4C"/>
    <w:rsid w:val="40D3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0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49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5F0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F0C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rin9</cp:lastModifiedBy>
  <cp:revision>2</cp:revision>
  <dcterms:created xsi:type="dcterms:W3CDTF">2019-01-24T00:38:00Z</dcterms:created>
  <dcterms:modified xsi:type="dcterms:W3CDTF">2019-01-24T00:38:00Z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