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D" w:rsidRPr="0064711D" w:rsidRDefault="0064711D" w:rsidP="0064711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64711D">
        <w:rPr>
          <w:rFonts w:ascii="宋体" w:eastAsia="宋体" w:hAnsi="宋体" w:cs="宋体"/>
          <w:b/>
          <w:bCs/>
          <w:kern w:val="36"/>
          <w:sz w:val="32"/>
          <w:szCs w:val="32"/>
        </w:rPr>
        <w:t>2017年第二批家具采购项目结果公告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711D">
        <w:rPr>
          <w:rFonts w:ascii="宋体" w:eastAsia="宋体" w:hAnsi="宋体" w:cs="宋体"/>
          <w:kern w:val="0"/>
          <w:sz w:val="24"/>
          <w:szCs w:val="24"/>
        </w:rPr>
        <w:t xml:space="preserve">项目编号：[350100]JK[XJ]2017014 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711D">
        <w:rPr>
          <w:rFonts w:ascii="宋体" w:eastAsia="宋体" w:hAnsi="宋体" w:cs="宋体"/>
          <w:kern w:val="0"/>
          <w:sz w:val="24"/>
          <w:szCs w:val="24"/>
        </w:rPr>
        <w:t xml:space="preserve">作者： 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711D">
        <w:rPr>
          <w:rFonts w:ascii="宋体" w:eastAsia="宋体" w:hAnsi="宋体" w:cs="宋体"/>
          <w:kern w:val="0"/>
          <w:sz w:val="24"/>
          <w:szCs w:val="24"/>
        </w:rPr>
        <w:t xml:space="preserve">发布时间：2017-11-23 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5719"/>
      </w:tblGrid>
      <w:tr w:rsidR="0064711D" w:rsidRPr="0064711D" w:rsidTr="0064711D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1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、项目名称：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2017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年第二批家具采购项目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2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[350100]JK[XJ]2017014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3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福州职业技术学院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福州市闽侯上街联榕路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8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号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郑彩霞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0591-83760312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4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福建省健坤招标有限公司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福州市晋安区岳峰镇连江北路与化工路交叉处东二环泰禾城市广场（一期）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3#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楼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1907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 xml:space="preserve">    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评审部经办人：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</w:rPr>
              <w:t>魏芬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0591-87318812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5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2017-11-14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6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、招标结果确定日期：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2017-11-23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7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</w:rPr>
              <w:t>各供应商资格及符合均通过审查。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8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、中标情况：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包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588"/>
              <w:gridCol w:w="1036"/>
              <w:gridCol w:w="746"/>
              <w:gridCol w:w="1322"/>
              <w:gridCol w:w="743"/>
              <w:gridCol w:w="1633"/>
              <w:gridCol w:w="1633"/>
            </w:tblGrid>
            <w:tr w:rsidR="0064711D" w:rsidRPr="0064711D">
              <w:trPr>
                <w:tblCellSpacing w:w="0" w:type="dxa"/>
                <w:jc w:val="center"/>
              </w:trPr>
              <w:tc>
                <w:tcPr>
                  <w:tcW w:w="5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5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64711D" w:rsidRPr="0064711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其他家具用具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锦辉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按标书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578064元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578064元</w:t>
                  </w:r>
                </w:p>
              </w:tc>
            </w:tr>
            <w:tr w:rsidR="0064711D" w:rsidRPr="0064711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服务要求或标的的基本概况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64711D" w:rsidRPr="0064711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福建锦辉家具有限公司</w:t>
                  </w:r>
                </w:p>
              </w:tc>
            </w:tr>
            <w:tr w:rsidR="0064711D" w:rsidRPr="0064711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福建省福州市仓山区建新镇金山大道618号金山桔园洲工业区台江园21#楼4层01整层-1</w:t>
                  </w:r>
                </w:p>
              </w:tc>
            </w:tr>
            <w:tr w:rsidR="0064711D" w:rsidRPr="0064711D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4711D" w:rsidRPr="0064711D" w:rsidRDefault="0064711D" w:rsidP="0064711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4711D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578064.00元</w:t>
                  </w:r>
                </w:p>
              </w:tc>
            </w:tr>
          </w:tbl>
          <w:p w:rsidR="0064711D" w:rsidRPr="0064711D" w:rsidRDefault="0064711D" w:rsidP="006471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lastRenderedPageBreak/>
              <w:t>9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、其他（协议供货、定点采购项目信息）：</w:t>
            </w:r>
            <w:r w:rsidRPr="0064711D">
              <w:rPr>
                <w:rFonts w:ascii="Simsun" w:eastAsia="宋体" w:hAnsi="Simsun" w:cs="宋体"/>
                <w:kern w:val="0"/>
                <w:sz w:val="23"/>
              </w:rPr>
              <w:t>/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10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、评标委员会成员名单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 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徐春明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 xml:space="preserve"> (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包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1)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    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龚以霖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,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陈金坤</w:t>
            </w:r>
          </w:p>
        </w:tc>
      </w:tr>
      <w:tr w:rsidR="0064711D" w:rsidRPr="0064711D" w:rsidTr="006471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4711D" w:rsidRPr="0064711D" w:rsidRDefault="0064711D" w:rsidP="006471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11</w:t>
            </w:r>
            <w:r w:rsidRPr="0064711D">
              <w:rPr>
                <w:rFonts w:ascii="Simsun" w:eastAsia="宋体" w:hAnsi="Simsun" w:cs="宋体"/>
                <w:kern w:val="0"/>
                <w:sz w:val="23"/>
                <w:szCs w:val="23"/>
              </w:rPr>
              <w:t>、</w:t>
            </w:r>
            <w:r w:rsidRPr="0064711D">
              <w:rPr>
                <w:rFonts w:ascii="Simsun" w:eastAsia="宋体" w:hAnsi="Simsun" w:cs="宋体"/>
                <w:kern w:val="0"/>
                <w:sz w:val="23"/>
              </w:rPr>
              <w:t>公告期限为本公告之日起</w:t>
            </w:r>
            <w:r w:rsidRPr="0064711D">
              <w:rPr>
                <w:rFonts w:ascii="Simsun" w:eastAsia="宋体" w:hAnsi="Simsun" w:cs="宋体"/>
                <w:kern w:val="0"/>
                <w:sz w:val="23"/>
              </w:rPr>
              <w:t>1</w:t>
            </w:r>
            <w:r w:rsidRPr="0064711D">
              <w:rPr>
                <w:rFonts w:ascii="Simsun" w:eastAsia="宋体" w:hAnsi="Simsun" w:cs="宋体"/>
                <w:kern w:val="0"/>
                <w:sz w:val="23"/>
              </w:rPr>
              <w:t>个工作日。</w:t>
            </w:r>
          </w:p>
        </w:tc>
      </w:tr>
    </w:tbl>
    <w:p w:rsidR="0064711D" w:rsidRPr="0064711D" w:rsidRDefault="0064711D" w:rsidP="0064711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711D">
        <w:rPr>
          <w:rFonts w:ascii="Simsun" w:eastAsia="宋体" w:hAnsi="Simsun" w:cs="宋体"/>
          <w:kern w:val="0"/>
          <w:sz w:val="23"/>
          <w:szCs w:val="23"/>
        </w:rPr>
        <w:t>福建省健坤招标有限公司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4711D">
        <w:rPr>
          <w:rFonts w:ascii="Simsun" w:eastAsia="宋体" w:hAnsi="Simsun" w:cs="宋体"/>
          <w:kern w:val="0"/>
          <w:sz w:val="23"/>
          <w:szCs w:val="23"/>
        </w:rPr>
        <w:t>2017</w:t>
      </w:r>
      <w:r w:rsidRPr="0064711D">
        <w:rPr>
          <w:rFonts w:ascii="Simsun" w:eastAsia="宋体" w:hAnsi="Simsun" w:cs="宋体"/>
          <w:kern w:val="0"/>
          <w:sz w:val="23"/>
          <w:szCs w:val="23"/>
        </w:rPr>
        <w:t>年</w:t>
      </w:r>
      <w:r w:rsidRPr="0064711D">
        <w:rPr>
          <w:rFonts w:ascii="Simsun" w:eastAsia="宋体" w:hAnsi="Simsun" w:cs="宋体"/>
          <w:kern w:val="0"/>
          <w:sz w:val="23"/>
          <w:szCs w:val="23"/>
        </w:rPr>
        <w:t>11</w:t>
      </w:r>
      <w:r w:rsidRPr="0064711D">
        <w:rPr>
          <w:rFonts w:ascii="Simsun" w:eastAsia="宋体" w:hAnsi="Simsun" w:cs="宋体"/>
          <w:kern w:val="0"/>
          <w:sz w:val="23"/>
          <w:szCs w:val="23"/>
        </w:rPr>
        <w:t>月</w:t>
      </w:r>
      <w:r w:rsidRPr="0064711D">
        <w:rPr>
          <w:rFonts w:ascii="Simsun" w:eastAsia="宋体" w:hAnsi="Simsun" w:cs="宋体"/>
          <w:kern w:val="0"/>
          <w:sz w:val="23"/>
          <w:szCs w:val="23"/>
        </w:rPr>
        <w:t>23</w:t>
      </w:r>
      <w:r w:rsidRPr="0064711D">
        <w:rPr>
          <w:rFonts w:ascii="Simsun" w:eastAsia="宋体" w:hAnsi="Simsun" w:cs="宋体"/>
          <w:kern w:val="0"/>
          <w:sz w:val="23"/>
          <w:szCs w:val="23"/>
        </w:rPr>
        <w:t>日</w:t>
      </w:r>
    </w:p>
    <w:p w:rsidR="0064711D" w:rsidRPr="0064711D" w:rsidRDefault="0064711D" w:rsidP="0064711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00000" w:rsidRDefault="0064711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11D"/>
    <w:rsid w:val="0064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71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711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gtext16">
    <w:name w:val="pag_text16"/>
    <w:basedOn w:val="a"/>
    <w:rsid w:val="0064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7">
    <w:name w:val="pag_text17"/>
    <w:basedOn w:val="a"/>
    <w:rsid w:val="0064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8">
    <w:name w:val="pag_text18"/>
    <w:basedOn w:val="a"/>
    <w:rsid w:val="0064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4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64711D"/>
  </w:style>
  <w:style w:type="character" w:customStyle="1" w:styleId="edittexttarea">
    <w:name w:val="edittexttarea"/>
    <w:basedOn w:val="a0"/>
    <w:rsid w:val="0064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2017-11-23T08:42:00Z</dcterms:created>
  <dcterms:modified xsi:type="dcterms:W3CDTF">2017-11-23T08:43:00Z</dcterms:modified>
</cp:coreProperties>
</file>