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C" w:rsidRDefault="009F4590">
      <w:pPr>
        <w:pStyle w:val="1"/>
        <w:widowControl/>
        <w:rPr>
          <w:rFonts w:cs="宋体" w:hint="default"/>
          <w:sz w:val="28"/>
          <w:szCs w:val="28"/>
        </w:rPr>
      </w:pPr>
      <w:r>
        <w:rPr>
          <w:sz w:val="28"/>
          <w:szCs w:val="28"/>
        </w:rPr>
        <w:t>福州职业技术学院特教大楼实验室（教室）窗帘采购采购项目结果公告</w:t>
      </w:r>
    </w:p>
    <w:tbl>
      <w:tblPr>
        <w:tblW w:w="9135" w:type="dxa"/>
        <w:tblCellSpacing w:w="15" w:type="dxa"/>
        <w:tblInd w:w="-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320"/>
        <w:gridCol w:w="6058"/>
        <w:gridCol w:w="60"/>
      </w:tblGrid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、项目名称：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福州职业技术学院特教大楼实验室（教室）窗帘采购采购项目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、项目编号：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[350100]FJJX[XJ]2017005-1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、采购人名称：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福州职业技术学院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  <w:r>
              <w:rPr>
                <w:rFonts w:ascii="宋体" w:eastAsia="宋体" w:hAnsi="宋体" w:cs="宋体" w:hint="eastAsia"/>
              </w:rPr>
              <w:t>地址：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福州市闽侯上街联</w:t>
            </w:r>
            <w:proofErr w:type="gramStart"/>
            <w:r>
              <w:rPr>
                <w:rFonts w:ascii="宋体" w:eastAsia="宋体" w:hAnsi="宋体" w:cs="宋体" w:hint="eastAsia"/>
              </w:rPr>
              <w:t>榕</w:t>
            </w:r>
            <w:proofErr w:type="gramEnd"/>
            <w:r>
              <w:rPr>
                <w:rFonts w:ascii="宋体" w:eastAsia="宋体" w:hAnsi="宋体" w:cs="宋体" w:hint="eastAsia"/>
              </w:rPr>
              <w:t>路</w:t>
            </w:r>
            <w:r>
              <w:rPr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号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  <w:r>
              <w:rPr>
                <w:rFonts w:ascii="宋体" w:eastAsia="宋体" w:hAnsi="宋体" w:cs="宋体" w:hint="eastAsia"/>
              </w:rPr>
              <w:t>项目负责人：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郑彩霞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  <w:r>
              <w:rPr>
                <w:rFonts w:ascii="宋体" w:eastAsia="宋体" w:hAnsi="宋体" w:cs="宋体" w:hint="eastAsia"/>
              </w:rPr>
              <w:t>联系电话：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0591-83760312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 w:hint="eastAsia"/>
              </w:rPr>
              <w:t>、代理机构名称：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福建景鑫招标有限公司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地址：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福州市晋安区福州市晋安区东</w:t>
            </w:r>
            <w:proofErr w:type="gramStart"/>
            <w:r>
              <w:rPr>
                <w:rFonts w:ascii="宋体" w:eastAsia="宋体" w:hAnsi="宋体" w:cs="宋体" w:hint="eastAsia"/>
              </w:rPr>
              <w:t>二环泰禾城市广场</w:t>
            </w:r>
            <w:proofErr w:type="gramEnd"/>
            <w:r>
              <w:rPr>
                <w:rFonts w:ascii="宋体" w:eastAsia="宋体" w:hAnsi="宋体" w:cs="宋体" w:hint="eastAsia"/>
              </w:rPr>
              <w:t>一期</w:t>
            </w:r>
            <w:r>
              <w:rPr>
                <w:rFonts w:ascii="宋体" w:eastAsia="宋体" w:hAnsi="宋体" w:cs="宋体"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号楼</w:t>
            </w:r>
            <w:r>
              <w:rPr>
                <w:rFonts w:ascii="宋体" w:eastAsia="宋体" w:hAnsi="宋体" w:cs="宋体" w:hint="eastAsia"/>
              </w:rPr>
              <w:t>10</w:t>
            </w:r>
            <w:r>
              <w:rPr>
                <w:rFonts w:ascii="宋体" w:eastAsia="宋体" w:hAnsi="宋体" w:cs="宋体" w:hint="eastAsia"/>
              </w:rPr>
              <w:t>层</w:t>
            </w:r>
            <w:r>
              <w:rPr>
                <w:rFonts w:ascii="宋体" w:eastAsia="宋体" w:hAnsi="宋体" w:cs="宋体" w:hint="eastAsia"/>
              </w:rPr>
              <w:t>1019</w:t>
            </w:r>
            <w:r>
              <w:rPr>
                <w:rFonts w:ascii="宋体" w:eastAsia="宋体" w:hAnsi="宋体" w:cs="宋体" w:hint="eastAsia"/>
              </w:rPr>
              <w:t>室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  </w:t>
            </w:r>
            <w:proofErr w:type="gramStart"/>
            <w:r>
              <w:rPr>
                <w:rFonts w:ascii="宋体" w:eastAsia="宋体" w:hAnsi="宋体" w:cs="宋体" w:hint="eastAsia"/>
              </w:rPr>
              <w:t>评审部</w:t>
            </w:r>
            <w:proofErr w:type="gramEnd"/>
            <w:r>
              <w:rPr>
                <w:rFonts w:ascii="宋体" w:eastAsia="宋体" w:hAnsi="宋体" w:cs="宋体" w:hint="eastAsia"/>
              </w:rPr>
              <w:t>经办人：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王悦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 </w:t>
            </w:r>
            <w:r>
              <w:rPr>
                <w:rFonts w:ascii="宋体" w:eastAsia="宋体" w:hAnsi="宋体" w:cs="宋体" w:hint="eastAsia"/>
              </w:rPr>
              <w:t>联系电话：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0591-87555700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  <w:r>
              <w:rPr>
                <w:rFonts w:ascii="宋体" w:eastAsia="宋体" w:hAnsi="宋体" w:cs="宋体" w:hint="eastAsia"/>
              </w:rPr>
              <w:t>、招标公告日期：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2017-09-08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  <w:r>
              <w:rPr>
                <w:rFonts w:ascii="宋体" w:eastAsia="宋体" w:hAnsi="宋体" w:cs="宋体" w:hint="eastAsia"/>
              </w:rPr>
              <w:t>、招标结果确定日期：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2017-09-18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6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  <w:r>
              <w:rPr>
                <w:rFonts w:ascii="宋体" w:eastAsia="宋体" w:hAnsi="宋体" w:cs="宋体" w:hint="eastAsia"/>
              </w:rPr>
              <w:t>、资格性及符合性审查情况：</w:t>
            </w:r>
          </w:p>
        </w:tc>
        <w:tc>
          <w:tcPr>
            <w:tcW w:w="6348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 w:val="24"/>
              </w:rPr>
            </w:pPr>
            <w:bookmarkStart w:id="0" w:name="_GoBack"/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各投标方的资格和符合性均符合招标文件要求</w:t>
            </w:r>
            <w:bookmarkEnd w:id="0"/>
          </w:p>
        </w:tc>
      </w:tr>
      <w:tr w:rsidR="006970CC">
        <w:trPr>
          <w:tblCellSpacing w:w="15" w:type="dxa"/>
        </w:trPr>
        <w:tc>
          <w:tcPr>
            <w:tcW w:w="907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、中标情况：</w:t>
            </w:r>
          </w:p>
        </w:tc>
      </w:tr>
      <w:tr w:rsidR="006970CC">
        <w:trPr>
          <w:tblCellSpacing w:w="15" w:type="dxa"/>
        </w:trPr>
        <w:tc>
          <w:tcPr>
            <w:tcW w:w="907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包</w:t>
            </w:r>
            <w:r>
              <w:rPr>
                <w:rFonts w:ascii="宋体" w:eastAsia="宋体" w:hAnsi="宋体" w:cs="宋体" w:hint="eastAsia"/>
              </w:rPr>
              <w:t xml:space="preserve">1 </w:t>
            </w:r>
          </w:p>
          <w:tbl>
            <w:tblPr>
              <w:tblW w:w="8966" w:type="dxa"/>
              <w:jc w:val="center"/>
              <w:tblCellSpacing w:w="0" w:type="dxa"/>
              <w:tblInd w:w="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  <w:gridCol w:w="599"/>
              <w:gridCol w:w="816"/>
              <w:gridCol w:w="2122"/>
              <w:gridCol w:w="2194"/>
              <w:gridCol w:w="380"/>
              <w:gridCol w:w="1128"/>
              <w:gridCol w:w="1128"/>
            </w:tblGrid>
            <w:tr w:rsidR="006970CC">
              <w:trPr>
                <w:tblCellSpacing w:w="0" w:type="dxa"/>
                <w:jc w:val="center"/>
              </w:trPr>
              <w:tc>
                <w:tcPr>
                  <w:tcW w:w="599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合同包</w:t>
                  </w:r>
                </w:p>
              </w:tc>
              <w:tc>
                <w:tcPr>
                  <w:tcW w:w="599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品目号</w:t>
                  </w:r>
                </w:p>
              </w:tc>
              <w:tc>
                <w:tcPr>
                  <w:tcW w:w="816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品目名称</w:t>
                  </w:r>
                </w:p>
              </w:tc>
              <w:tc>
                <w:tcPr>
                  <w:tcW w:w="2122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品牌</w:t>
                  </w:r>
                </w:p>
              </w:tc>
              <w:tc>
                <w:tcPr>
                  <w:tcW w:w="2194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规格型号</w:t>
                  </w: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数量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单价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center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总价</w:t>
                  </w:r>
                </w:p>
              </w:tc>
            </w:tr>
            <w:tr w:rsidR="006970CC">
              <w:trPr>
                <w:trHeight w:val="375"/>
                <w:tblCellSpacing w:w="0" w:type="dxa"/>
                <w:jc w:val="center"/>
              </w:trPr>
              <w:tc>
                <w:tcPr>
                  <w:tcW w:w="599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1</w:t>
                  </w:r>
                </w:p>
              </w:tc>
              <w:tc>
                <w:tcPr>
                  <w:tcW w:w="599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1-1</w:t>
                  </w:r>
                </w:p>
              </w:tc>
              <w:tc>
                <w:tcPr>
                  <w:tcW w:w="816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窗帘及类似品</w:t>
                  </w:r>
                </w:p>
              </w:tc>
              <w:tc>
                <w:tcPr>
                  <w:tcW w:w="2122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浅蓝色暗花窗帘布铝合金轨道白布带布叉</w:t>
                  </w:r>
                </w:p>
              </w:tc>
              <w:tc>
                <w:tcPr>
                  <w:tcW w:w="2194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YTB608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坚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美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-433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雄峰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-101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集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祥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-104A</w:t>
                  </w:r>
                </w:p>
              </w:tc>
              <w:tc>
                <w:tcPr>
                  <w:tcW w:w="380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485569.1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元</w:t>
                  </w:r>
                </w:p>
              </w:tc>
              <w:tc>
                <w:tcPr>
                  <w:tcW w:w="1128" w:type="dxa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485569.1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元</w:t>
                  </w:r>
                </w:p>
              </w:tc>
            </w:tr>
            <w:tr w:rsidR="006970CC">
              <w:trPr>
                <w:tblCellSpacing w:w="0" w:type="dxa"/>
                <w:jc w:val="center"/>
              </w:trPr>
              <w:tc>
                <w:tcPr>
                  <w:tcW w:w="2014" w:type="dxa"/>
                  <w:gridSpan w:val="3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服务要求或标的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的</w:t>
                  </w:r>
                  <w:proofErr w:type="gramEnd"/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基本概况</w:t>
                  </w:r>
                </w:p>
              </w:tc>
              <w:tc>
                <w:tcPr>
                  <w:tcW w:w="6952" w:type="dxa"/>
                  <w:gridSpan w:val="5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详见投标文件</w:t>
                  </w:r>
                </w:p>
              </w:tc>
            </w:tr>
            <w:tr w:rsidR="006970CC">
              <w:trPr>
                <w:tblCellSpacing w:w="0" w:type="dxa"/>
                <w:jc w:val="center"/>
              </w:trPr>
              <w:tc>
                <w:tcPr>
                  <w:tcW w:w="2014" w:type="dxa"/>
                  <w:gridSpan w:val="3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中标供应商名称</w:t>
                  </w:r>
                </w:p>
              </w:tc>
              <w:tc>
                <w:tcPr>
                  <w:tcW w:w="6952" w:type="dxa"/>
                  <w:gridSpan w:val="5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福建艺特窗饰有限公司</w:t>
                  </w:r>
                </w:p>
              </w:tc>
            </w:tr>
            <w:tr w:rsidR="006970CC">
              <w:trPr>
                <w:tblCellSpacing w:w="0" w:type="dxa"/>
                <w:jc w:val="center"/>
              </w:trPr>
              <w:tc>
                <w:tcPr>
                  <w:tcW w:w="2014" w:type="dxa"/>
                  <w:gridSpan w:val="3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中标供应商地址</w:t>
                  </w:r>
                </w:p>
              </w:tc>
              <w:tc>
                <w:tcPr>
                  <w:tcW w:w="6952" w:type="dxa"/>
                  <w:gridSpan w:val="5"/>
                  <w:shd w:val="clear" w:color="auto" w:fill="auto"/>
                  <w:vAlign w:val="center"/>
                </w:tcPr>
                <w:p w:rsidR="006970CC" w:rsidRDefault="009F4590">
                  <w:pPr>
                    <w:widowControl/>
                    <w:spacing w:line="380" w:lineRule="exac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lang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福州市仓山区金山街道金山大道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413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号丽景天成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2#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楼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层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06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店面</w:t>
                  </w:r>
                </w:p>
              </w:tc>
            </w:tr>
            <w:tr w:rsidR="006970CC">
              <w:trPr>
                <w:trHeight w:val="375"/>
                <w:tblCellSpacing w:w="0" w:type="dxa"/>
                <w:jc w:val="center"/>
              </w:trPr>
              <w:tc>
                <w:tcPr>
                  <w:tcW w:w="2014" w:type="dxa"/>
                  <w:gridSpan w:val="3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righ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lang/>
                    </w:rPr>
                    <w:t>中标金额</w:t>
                  </w:r>
                </w:p>
              </w:tc>
              <w:tc>
                <w:tcPr>
                  <w:tcW w:w="6952" w:type="dxa"/>
                  <w:gridSpan w:val="5"/>
                  <w:shd w:val="clear" w:color="auto" w:fill="FFFFFF"/>
                  <w:vAlign w:val="center"/>
                </w:tcPr>
                <w:p w:rsidR="006970CC" w:rsidRDefault="009F4590">
                  <w:pPr>
                    <w:widowControl/>
                    <w:shd w:val="clear" w:color="auto" w:fill="FFFFFF"/>
                    <w:spacing w:line="380" w:lineRule="exact"/>
                    <w:jc w:val="left"/>
                    <w:rPr>
                      <w:rFonts w:ascii="宋体" w:eastAsia="宋体" w:hAnsi="宋体" w:cs="宋体"/>
                      <w:sz w:val="24"/>
                    </w:rPr>
                  </w:pP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4"/>
                      <w:lang/>
                    </w:rPr>
                    <w:t>485569.10</w:t>
                  </w:r>
                  <w:r>
                    <w:rPr>
                      <w:rFonts w:ascii="宋体" w:eastAsia="宋体" w:hAnsi="宋体" w:cs="宋体" w:hint="eastAsia"/>
                      <w:bCs/>
                      <w:kern w:val="0"/>
                      <w:sz w:val="24"/>
                      <w:lang/>
                    </w:rPr>
                    <w:t>元</w:t>
                  </w:r>
                </w:p>
              </w:tc>
            </w:tr>
          </w:tbl>
          <w:p w:rsidR="006970CC" w:rsidRDefault="006970CC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970CC">
        <w:trPr>
          <w:tblCellSpacing w:w="15" w:type="dxa"/>
        </w:trPr>
        <w:tc>
          <w:tcPr>
            <w:tcW w:w="907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9</w:t>
            </w:r>
            <w:r>
              <w:rPr>
                <w:rFonts w:ascii="宋体" w:eastAsia="宋体" w:hAnsi="宋体" w:cs="宋体" w:hint="eastAsia"/>
              </w:rPr>
              <w:t>、其他（协议供货、定点采购项目信息）：</w:t>
            </w:r>
            <w:r>
              <w:rPr>
                <w:rFonts w:ascii="宋体" w:eastAsia="宋体" w:hAnsi="宋体" w:cs="宋体" w:hint="eastAsia"/>
              </w:rPr>
              <w:t>/</w:t>
            </w:r>
          </w:p>
        </w:tc>
      </w:tr>
      <w:tr w:rsidR="006970CC">
        <w:trPr>
          <w:tblCellSpacing w:w="15" w:type="dxa"/>
        </w:trPr>
        <w:tc>
          <w:tcPr>
            <w:tcW w:w="907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  <w:r>
              <w:rPr>
                <w:rFonts w:ascii="宋体" w:eastAsia="宋体" w:hAnsi="宋体" w:cs="宋体" w:hint="eastAsia"/>
              </w:rPr>
              <w:t>、评标委员会成员名单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972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   </w:t>
            </w:r>
            <w:r>
              <w:rPr>
                <w:rFonts w:ascii="宋体" w:eastAsia="宋体" w:hAnsi="宋体" w:cs="宋体" w:hint="eastAsia"/>
              </w:rPr>
              <w:t>采购人代表：</w:t>
            </w:r>
          </w:p>
        </w:tc>
        <w:tc>
          <w:tcPr>
            <w:tcW w:w="6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徐春明</w:t>
            </w:r>
            <w:r>
              <w:rPr>
                <w:rFonts w:ascii="宋体" w:eastAsia="宋体" w:hAnsi="宋体" w:cs="宋体" w:hint="eastAsia"/>
              </w:rPr>
              <w:t xml:space="preserve"> (</w:t>
            </w:r>
            <w:r>
              <w:rPr>
                <w:rFonts w:ascii="宋体" w:eastAsia="宋体" w:hAnsi="宋体" w:cs="宋体" w:hint="eastAsia"/>
              </w:rPr>
              <w:t>包</w:t>
            </w:r>
            <w:r>
              <w:rPr>
                <w:rFonts w:ascii="宋体" w:eastAsia="宋体" w:hAnsi="宋体" w:cs="宋体" w:hint="eastAsia"/>
              </w:rPr>
              <w:t>1)</w:t>
            </w:r>
          </w:p>
        </w:tc>
      </w:tr>
      <w:tr w:rsidR="006970CC" w:rsidTr="009F4590">
        <w:trPr>
          <w:gridAfter w:val="1"/>
          <w:wAfter w:w="15" w:type="dxa"/>
          <w:tblCellSpacing w:w="15" w:type="dxa"/>
        </w:trPr>
        <w:tc>
          <w:tcPr>
            <w:tcW w:w="2972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    </w:t>
            </w:r>
            <w:r>
              <w:rPr>
                <w:rFonts w:ascii="宋体" w:eastAsia="宋体" w:hAnsi="宋体" w:cs="宋体" w:hint="eastAsia"/>
              </w:rPr>
              <w:t>评审专家：</w:t>
            </w:r>
          </w:p>
        </w:tc>
        <w:tc>
          <w:tcPr>
            <w:tcW w:w="6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陈雪清</w:t>
            </w:r>
            <w:r>
              <w:rPr>
                <w:rFonts w:ascii="宋体" w:eastAsia="宋体" w:hAnsi="宋体" w:cs="宋体" w:hint="eastAsia"/>
              </w:rPr>
              <w:t>,</w:t>
            </w:r>
            <w:r>
              <w:rPr>
                <w:rFonts w:ascii="宋体" w:eastAsia="宋体" w:hAnsi="宋体" w:cs="宋体" w:hint="eastAsia"/>
              </w:rPr>
              <w:t>缪养英</w:t>
            </w:r>
          </w:p>
        </w:tc>
      </w:tr>
      <w:tr w:rsidR="006970CC">
        <w:trPr>
          <w:tblCellSpacing w:w="15" w:type="dxa"/>
        </w:trPr>
        <w:tc>
          <w:tcPr>
            <w:tcW w:w="9075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970CC" w:rsidRDefault="009F4590">
            <w:pPr>
              <w:pStyle w:val="a3"/>
              <w:widowControl/>
              <w:spacing w:beforeAutospacing="0" w:afterAutospacing="0" w:line="38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  <w:r>
              <w:rPr>
                <w:rFonts w:ascii="宋体" w:eastAsia="宋体" w:hAnsi="宋体" w:cs="宋体" w:hint="eastAsia"/>
              </w:rPr>
              <w:t>、公告期限为本公告之日起</w:t>
            </w: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 w:hint="eastAsia"/>
              </w:rPr>
              <w:t>个工作日。</w:t>
            </w:r>
          </w:p>
        </w:tc>
      </w:tr>
    </w:tbl>
    <w:p w:rsidR="006970CC" w:rsidRDefault="009F4590">
      <w:pPr>
        <w:pStyle w:val="a3"/>
        <w:widowControl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福建景鑫招标有限公司</w:t>
      </w:r>
    </w:p>
    <w:p w:rsidR="006970CC" w:rsidRDefault="009F4590">
      <w:pPr>
        <w:pStyle w:val="a3"/>
        <w:widowControl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2017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>09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19</w:t>
      </w:r>
      <w:r>
        <w:rPr>
          <w:rFonts w:ascii="宋体" w:eastAsia="宋体" w:hAnsi="宋体" w:cs="宋体" w:hint="eastAsia"/>
        </w:rPr>
        <w:t>日</w:t>
      </w:r>
    </w:p>
    <w:p w:rsidR="006970CC" w:rsidRDefault="006970CC">
      <w:pPr>
        <w:rPr>
          <w:rFonts w:ascii="宋体" w:eastAsia="宋体" w:hAnsi="宋体" w:cs="宋体"/>
          <w:sz w:val="24"/>
        </w:rPr>
      </w:pPr>
    </w:p>
    <w:sectPr w:rsidR="006970CC" w:rsidSect="006970CC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90" w:rsidRDefault="009F4590" w:rsidP="009F4590">
      <w:r>
        <w:separator/>
      </w:r>
    </w:p>
  </w:endnote>
  <w:endnote w:type="continuationSeparator" w:id="1">
    <w:p w:rsidR="009F4590" w:rsidRDefault="009F4590" w:rsidP="009F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90" w:rsidRDefault="009F4590" w:rsidP="009F4590">
      <w:r>
        <w:separator/>
      </w:r>
    </w:p>
  </w:footnote>
  <w:footnote w:type="continuationSeparator" w:id="1">
    <w:p w:rsidR="009F4590" w:rsidRDefault="009F4590" w:rsidP="009F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70CC"/>
    <w:rsid w:val="006970CC"/>
    <w:rsid w:val="009F4590"/>
    <w:rsid w:val="21456ECE"/>
    <w:rsid w:val="21734FAD"/>
    <w:rsid w:val="2A252750"/>
    <w:rsid w:val="2A377E1A"/>
    <w:rsid w:val="3762696B"/>
    <w:rsid w:val="5CEC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0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70C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0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F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5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F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45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233</Characters>
  <Application>Microsoft Office Word</Application>
  <DocSecurity>0</DocSecurity>
  <Lines>1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</cp:lastModifiedBy>
  <cp:revision>2</cp:revision>
  <dcterms:created xsi:type="dcterms:W3CDTF">2014-10-29T12:08:00Z</dcterms:created>
  <dcterms:modified xsi:type="dcterms:W3CDTF">2017-09-19T09:16:00Z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