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3E9" w:rsidRPr="009E660A" w:rsidRDefault="0077073E" w:rsidP="002F63E9">
      <w:pPr>
        <w:adjustRightInd w:val="0"/>
        <w:snapToGrid w:val="0"/>
        <w:rPr>
          <w:rFonts w:ascii="华文中宋" w:eastAsia="华文中宋" w:hAnsi="华文中宋"/>
          <w:b/>
          <w:bCs/>
          <w:color w:val="FF0000"/>
          <w:spacing w:val="10"/>
          <w:w w:val="70"/>
          <w:sz w:val="72"/>
          <w:szCs w:val="72"/>
        </w:rPr>
      </w:pPr>
      <w:r w:rsidRPr="0077073E">
        <w:rPr>
          <w:rFonts w:ascii="华文中宋" w:eastAsia="华文中宋" w:hAnsi="华文中宋"/>
          <w:b/>
          <w:bCs/>
          <w:noProof/>
          <w:color w:val="FF0000"/>
          <w:spacing w:val="100"/>
          <w:kern w:val="0"/>
          <w:sz w:val="84"/>
          <w:szCs w:val="84"/>
        </w:rPr>
        <w:pict>
          <v:rect id="_x0000_s2053" style="position:absolute;left:0;text-align:left;margin-left:342pt;margin-top:23.4pt;width:90pt;height:62.4pt;z-index:251657728" stroked="f">
            <v:textbox style="mso-next-textbox:#_x0000_s2053">
              <w:txbxContent>
                <w:p w:rsidR="002F63E9" w:rsidRPr="009E660A" w:rsidRDefault="002F63E9" w:rsidP="002F63E9">
                  <w:pPr>
                    <w:jc w:val="center"/>
                    <w:rPr>
                      <w:rFonts w:ascii="华文中宋" w:eastAsia="华文中宋" w:hAnsi="华文中宋"/>
                      <w:b/>
                      <w:color w:val="FF0000"/>
                      <w:sz w:val="72"/>
                      <w:szCs w:val="72"/>
                    </w:rPr>
                  </w:pPr>
                  <w:r w:rsidRPr="009E660A">
                    <w:rPr>
                      <w:rFonts w:ascii="华文中宋" w:eastAsia="华文中宋" w:hAnsi="华文中宋" w:hint="eastAsia"/>
                      <w:b/>
                      <w:color w:val="FF0000"/>
                      <w:sz w:val="72"/>
                      <w:szCs w:val="72"/>
                    </w:rPr>
                    <w:t>文件</w:t>
                  </w:r>
                </w:p>
              </w:txbxContent>
            </v:textbox>
          </v:rect>
        </w:pict>
      </w:r>
      <w:r w:rsidR="002F63E9" w:rsidRPr="009E660A">
        <w:rPr>
          <w:rFonts w:ascii="华文中宋" w:eastAsia="华文中宋" w:hAnsi="华文中宋" w:hint="eastAsia"/>
          <w:b/>
          <w:bCs/>
          <w:color w:val="FF0000"/>
          <w:spacing w:val="10"/>
          <w:w w:val="70"/>
          <w:sz w:val="72"/>
          <w:szCs w:val="72"/>
        </w:rPr>
        <w:t>中共福州职业技术学院委员会</w:t>
      </w:r>
    </w:p>
    <w:p w:rsidR="002F63E9" w:rsidRPr="009E660A" w:rsidRDefault="002F63E9" w:rsidP="00594318">
      <w:pPr>
        <w:adjustRightInd w:val="0"/>
        <w:snapToGrid w:val="0"/>
        <w:spacing w:beforeLines="50"/>
        <w:rPr>
          <w:rFonts w:ascii="华文中宋" w:eastAsia="华文中宋" w:hAnsi="华文中宋"/>
          <w:b/>
          <w:bCs/>
          <w:color w:val="FF0000"/>
          <w:spacing w:val="160"/>
          <w:w w:val="80"/>
          <w:kern w:val="0"/>
          <w:sz w:val="72"/>
          <w:szCs w:val="72"/>
        </w:rPr>
      </w:pPr>
      <w:r w:rsidRPr="009E660A">
        <w:rPr>
          <w:rFonts w:ascii="华文中宋" w:eastAsia="华文中宋" w:hAnsi="华文中宋" w:hint="eastAsia"/>
          <w:b/>
          <w:bCs/>
          <w:color w:val="FF0000"/>
          <w:spacing w:val="160"/>
          <w:w w:val="80"/>
          <w:kern w:val="0"/>
          <w:sz w:val="72"/>
          <w:szCs w:val="72"/>
        </w:rPr>
        <w:t>福州职业技术学院</w:t>
      </w:r>
    </w:p>
    <w:p w:rsidR="002F63E9" w:rsidRPr="0014787D" w:rsidRDefault="002F63E9" w:rsidP="002F63E9">
      <w:pPr>
        <w:adjustRightInd w:val="0"/>
        <w:snapToGrid w:val="0"/>
        <w:jc w:val="center"/>
        <w:rPr>
          <w:rFonts w:ascii="仿宋_GB2312" w:eastAsia="仿宋_GB2312"/>
          <w:sz w:val="28"/>
          <w:szCs w:val="28"/>
        </w:rPr>
      </w:pPr>
      <w:r w:rsidRPr="0014787D">
        <w:rPr>
          <w:rFonts w:ascii="仿宋_GB2312" w:eastAsia="仿宋_GB2312" w:hAnsi="宋体" w:hint="eastAsia"/>
          <w:sz w:val="28"/>
          <w:szCs w:val="28"/>
        </w:rPr>
        <w:t>榕职院党</w:t>
      </w:r>
      <w:r w:rsidRPr="0014787D">
        <w:rPr>
          <w:rFonts w:ascii="仿宋_GB2312" w:eastAsia="仿宋_GB2312" w:hint="eastAsia"/>
          <w:sz w:val="28"/>
          <w:szCs w:val="28"/>
        </w:rPr>
        <w:t>〔20</w:t>
      </w:r>
      <w:r w:rsidR="00B57A4D">
        <w:rPr>
          <w:rFonts w:ascii="仿宋_GB2312" w:eastAsia="仿宋_GB2312" w:hint="eastAsia"/>
          <w:sz w:val="28"/>
          <w:szCs w:val="28"/>
        </w:rPr>
        <w:t>12</w:t>
      </w:r>
      <w:r w:rsidRPr="0014787D">
        <w:rPr>
          <w:rFonts w:ascii="仿宋_GB2312" w:eastAsia="仿宋_GB2312" w:hint="eastAsia"/>
          <w:sz w:val="28"/>
          <w:szCs w:val="28"/>
        </w:rPr>
        <w:t>〕</w:t>
      </w:r>
      <w:r w:rsidR="00B57A4D">
        <w:rPr>
          <w:rFonts w:ascii="仿宋_GB2312" w:eastAsia="仿宋_GB2312" w:hAnsi="宋体" w:hint="eastAsia"/>
          <w:sz w:val="28"/>
          <w:szCs w:val="28"/>
        </w:rPr>
        <w:t>59</w:t>
      </w:r>
      <w:r w:rsidRPr="0014787D">
        <w:rPr>
          <w:rFonts w:ascii="仿宋_GB2312" w:eastAsia="仿宋_GB2312" w:hAnsi="宋体" w:hint="eastAsia"/>
          <w:sz w:val="28"/>
          <w:szCs w:val="28"/>
        </w:rPr>
        <w:t>号</w:t>
      </w:r>
    </w:p>
    <w:p w:rsidR="002F63E9" w:rsidRDefault="002F63E9" w:rsidP="002F63E9">
      <w:pPr>
        <w:adjustRightInd w:val="0"/>
        <w:snapToGrid w:val="0"/>
        <w:ind w:firstLine="560"/>
        <w:jc w:val="center"/>
        <w:rPr>
          <w:sz w:val="28"/>
          <w:szCs w:val="28"/>
        </w:rPr>
      </w:pPr>
    </w:p>
    <w:p w:rsidR="002F63E9" w:rsidRDefault="0077073E" w:rsidP="002F63E9">
      <w:pPr>
        <w:adjustRightInd w:val="0"/>
        <w:snapToGrid w:val="0"/>
        <w:jc w:val="center"/>
        <w:rPr>
          <w:rFonts w:cs="宋体"/>
          <w:color w:val="000000"/>
          <w:sz w:val="18"/>
          <w:szCs w:val="18"/>
        </w:rPr>
      </w:pPr>
      <w:r w:rsidRPr="0077073E">
        <w:rPr>
          <w:rFonts w:cs="宋体"/>
          <w:color w:val="000000"/>
          <w:sz w:val="18"/>
          <w:szCs w:val="18"/>
        </w:rPr>
        <w:pict>
          <v:rect id="_x0000_i1025" style="width:420.1pt;height:4pt" o:hrpct="988" o:hralign="center" o:hrstd="t" o:hrnoshade="t" o:hr="t" fillcolor="red" stroked="f"/>
        </w:pict>
      </w:r>
    </w:p>
    <w:p w:rsidR="00B57A4D" w:rsidRDefault="00B57A4D" w:rsidP="00B57A4D">
      <w:pPr>
        <w:spacing w:line="50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关于成立福州职业技术学院</w:t>
      </w:r>
    </w:p>
    <w:p w:rsidR="00B57A4D" w:rsidRDefault="00B57A4D" w:rsidP="00B57A4D">
      <w:pPr>
        <w:spacing w:line="50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持续推进文明城市建设工作领导小组的通知</w:t>
      </w:r>
    </w:p>
    <w:p w:rsidR="00B57A4D" w:rsidRDefault="00B57A4D" w:rsidP="00B57A4D">
      <w:pPr>
        <w:spacing w:line="380" w:lineRule="exact"/>
      </w:pPr>
    </w:p>
    <w:p w:rsidR="00B57A4D" w:rsidRDefault="00B57A4D" w:rsidP="00B57A4D">
      <w:pPr>
        <w:spacing w:line="380" w:lineRule="exact"/>
        <w:rPr>
          <w:rFonts w:ascii="仿宋_GB2312" w:eastAsia="仿宋_GB2312" w:hAnsi="华文中宋"/>
          <w:spacing w:val="-12"/>
          <w:sz w:val="28"/>
          <w:szCs w:val="28"/>
        </w:rPr>
      </w:pPr>
      <w:r>
        <w:rPr>
          <w:rFonts w:ascii="仿宋_GB2312" w:eastAsia="仿宋_GB2312" w:hAnsi="华文中宋" w:hint="eastAsia"/>
          <w:spacing w:val="-12"/>
          <w:sz w:val="28"/>
          <w:szCs w:val="28"/>
        </w:rPr>
        <w:t>各党总支、机关党委、直属党支部，各系（部）、处室、中心、馆、科、所：</w:t>
      </w:r>
    </w:p>
    <w:p w:rsidR="00B57A4D" w:rsidRDefault="00B57A4D" w:rsidP="00B57A4D">
      <w:pPr>
        <w:spacing w:line="380" w:lineRule="exact"/>
        <w:ind w:firstLine="555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 xml:space="preserve">为持续推进文明城市建设工作，经研究决定，成立福州职业技术学院持续推进文明城市建设工作领导小组，并设立办公室。名单如下： </w:t>
      </w:r>
    </w:p>
    <w:p w:rsidR="00B57A4D" w:rsidRDefault="00B57A4D" w:rsidP="00B57A4D">
      <w:pPr>
        <w:spacing w:line="380" w:lineRule="exact"/>
        <w:ind w:firstLine="555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组  长：林承超</w:t>
      </w:r>
    </w:p>
    <w:p w:rsidR="00B57A4D" w:rsidRDefault="00B57A4D" w:rsidP="00B57A4D">
      <w:pPr>
        <w:spacing w:line="380" w:lineRule="exact"/>
        <w:ind w:firstLine="555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副组长：金昌余、林福荣、刘松林、詹碧卿、沈锦华</w:t>
      </w:r>
    </w:p>
    <w:p w:rsidR="00B57A4D" w:rsidRDefault="00B57A4D" w:rsidP="00B57A4D">
      <w:pPr>
        <w:spacing w:line="380" w:lineRule="exact"/>
        <w:ind w:firstLine="555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成  员：（以姓氏笔画为序）</w:t>
      </w:r>
    </w:p>
    <w:p w:rsidR="00B57A4D" w:rsidRDefault="00B57A4D" w:rsidP="00B57A4D">
      <w:pPr>
        <w:spacing w:line="380" w:lineRule="exact"/>
        <w:ind w:leftChars="797" w:left="1674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王  楣、王敏毅、庄晓钟、刘春兰、李伟建、杨  震</w:t>
      </w:r>
    </w:p>
    <w:p w:rsidR="00B57A4D" w:rsidRDefault="00B57A4D" w:rsidP="00B57A4D">
      <w:pPr>
        <w:spacing w:line="380" w:lineRule="exact"/>
        <w:ind w:leftChars="797" w:left="1674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杨子建、杨秀平、吴发水、张高云、陈宝龙、陈建国</w:t>
      </w:r>
    </w:p>
    <w:p w:rsidR="00B57A4D" w:rsidRDefault="00B57A4D" w:rsidP="00B57A4D">
      <w:pPr>
        <w:spacing w:line="380" w:lineRule="exact"/>
        <w:ind w:leftChars="797" w:left="1674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范高明、林  东、林  捷、林若红、林俐达、欧阳少鸣郑  鸿、郑高亮、郑碧霞、胡  昱、柳庆忠、段维龙</w:t>
      </w:r>
    </w:p>
    <w:p w:rsidR="00B57A4D" w:rsidRDefault="00B57A4D" w:rsidP="00B57A4D">
      <w:pPr>
        <w:spacing w:line="380" w:lineRule="exact"/>
        <w:ind w:leftChars="797" w:left="1674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饶蕴伟、贾同恩、徐金双、郭丽霞、缪  敏</w:t>
      </w:r>
    </w:p>
    <w:p w:rsidR="00B57A4D" w:rsidRDefault="00B57A4D" w:rsidP="00B57A4D">
      <w:pPr>
        <w:spacing w:line="380" w:lineRule="exact"/>
        <w:ind w:firstLine="555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领导小组下设办公室，挂靠党群处。</w:t>
      </w:r>
    </w:p>
    <w:p w:rsidR="00B57A4D" w:rsidRDefault="00B57A4D" w:rsidP="00B57A4D">
      <w:pPr>
        <w:spacing w:line="380" w:lineRule="exact"/>
        <w:ind w:firstLine="555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办公室主任：刘春兰（兼）</w:t>
      </w:r>
      <w:r>
        <w:rPr>
          <w:rFonts w:ascii="仿宋_GB2312" w:eastAsia="仿宋_GB2312" w:hAnsi="华文中宋" w:hint="eastAsia"/>
          <w:sz w:val="28"/>
          <w:szCs w:val="28"/>
        </w:rPr>
        <w:t>   </w:t>
      </w:r>
    </w:p>
    <w:p w:rsidR="00B57A4D" w:rsidRDefault="00B57A4D" w:rsidP="00B57A4D">
      <w:pPr>
        <w:spacing w:line="380" w:lineRule="exact"/>
        <w:rPr>
          <w:rFonts w:ascii="仿宋_GB2312" w:eastAsia="仿宋_GB2312" w:hAnsi="华文中宋"/>
          <w:sz w:val="28"/>
          <w:szCs w:val="28"/>
        </w:rPr>
      </w:pPr>
    </w:p>
    <w:p w:rsidR="00B57A4D" w:rsidRDefault="00B57A4D" w:rsidP="00B57A4D">
      <w:pPr>
        <w:spacing w:line="380" w:lineRule="exact"/>
        <w:ind w:firstLineChars="1550" w:firstLine="4340"/>
        <w:jc w:val="right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中共福州职业技术学院委员会</w:t>
      </w:r>
    </w:p>
    <w:p w:rsidR="00B57A4D" w:rsidRDefault="00B57A4D" w:rsidP="00B57A4D">
      <w:pPr>
        <w:spacing w:line="380" w:lineRule="exact"/>
        <w:ind w:firstLineChars="915" w:firstLine="4392"/>
        <w:jc w:val="right"/>
        <w:rPr>
          <w:rFonts w:ascii="仿宋_GB2312" w:eastAsia="仿宋_GB2312" w:hAnsi="华文中宋"/>
          <w:spacing w:val="100"/>
          <w:sz w:val="28"/>
          <w:szCs w:val="28"/>
        </w:rPr>
      </w:pPr>
      <w:r>
        <w:rPr>
          <w:rFonts w:ascii="仿宋_GB2312" w:eastAsia="仿宋_GB2312" w:hAnsi="华文中宋" w:hint="eastAsia"/>
          <w:spacing w:val="100"/>
          <w:sz w:val="28"/>
          <w:szCs w:val="28"/>
        </w:rPr>
        <w:t>福州职业技术学</w:t>
      </w:r>
      <w:r>
        <w:rPr>
          <w:rFonts w:ascii="仿宋_GB2312" w:eastAsia="仿宋_GB2312" w:hAnsi="华文中宋" w:hint="eastAsia"/>
          <w:sz w:val="28"/>
          <w:szCs w:val="28"/>
        </w:rPr>
        <w:t>院</w:t>
      </w:r>
    </w:p>
    <w:p w:rsidR="00B57A4D" w:rsidRDefault="00B57A4D" w:rsidP="00B57A4D">
      <w:pPr>
        <w:spacing w:line="380" w:lineRule="exact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 xml:space="preserve">    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7"/>
          <w:attr w:name="Year" w:val="2012"/>
        </w:smartTagPr>
        <w:r>
          <w:rPr>
            <w:rFonts w:ascii="仿宋_GB2312" w:eastAsia="仿宋_GB2312" w:hAnsi="华文中宋" w:hint="eastAsia"/>
            <w:sz w:val="28"/>
            <w:szCs w:val="28"/>
          </w:rPr>
          <w:t>2012年7月10日</w:t>
        </w:r>
      </w:smartTag>
    </w:p>
    <w:p w:rsidR="00B57A4D" w:rsidRDefault="00B57A4D" w:rsidP="00B57A4D">
      <w:pPr>
        <w:spacing w:line="400" w:lineRule="exact"/>
        <w:rPr>
          <w:rFonts w:ascii="仿宋_GB2312" w:eastAsia="仿宋_GB2312" w:hAnsi="华文中宋"/>
          <w:sz w:val="28"/>
          <w:szCs w:val="28"/>
        </w:rPr>
      </w:pPr>
    </w:p>
    <w:p w:rsidR="00B57A4D" w:rsidRDefault="00B57A4D" w:rsidP="00B57A4D">
      <w:pPr>
        <w:adjustRightInd w:val="0"/>
        <w:snapToGrid w:val="0"/>
        <w:spacing w:line="360" w:lineRule="exact"/>
        <w:rPr>
          <w:rFonts w:ascii="华文中宋" w:eastAsia="华文中宋" w:hAnsi="华文中宋"/>
          <w:b/>
          <w:bCs/>
          <w:sz w:val="28"/>
          <w:u w:val="single"/>
        </w:rPr>
      </w:pPr>
      <w:r>
        <w:rPr>
          <w:rFonts w:ascii="华文中宋" w:eastAsia="华文中宋" w:hAnsi="华文中宋" w:hint="eastAsia"/>
          <w:b/>
          <w:bCs/>
          <w:sz w:val="28"/>
          <w:u w:val="single"/>
        </w:rPr>
        <w:t>主题词：机构  学校  文明城市建设</w:t>
      </w:r>
      <w:r>
        <w:rPr>
          <w:rFonts w:ascii="华文中宋" w:eastAsia="华文中宋" w:hAnsi="华文中宋" w:hint="eastAsia"/>
          <w:b/>
          <w:sz w:val="28"/>
          <w:u w:val="single"/>
        </w:rPr>
        <w:t>△  领导小组△  通知</w:t>
      </w:r>
      <w:r>
        <w:rPr>
          <w:rFonts w:ascii="华文中宋" w:eastAsia="华文中宋" w:hAnsi="华文中宋" w:hint="eastAsia"/>
          <w:b/>
          <w:sz w:val="28"/>
          <w:szCs w:val="28"/>
          <w:u w:val="single"/>
        </w:rPr>
        <w:t xml:space="preserve">         </w:t>
      </w:r>
      <w:r>
        <w:rPr>
          <w:rFonts w:ascii="华文中宋" w:eastAsia="华文中宋" w:hAnsi="华文中宋" w:hint="eastAsia"/>
          <w:b/>
          <w:bCs/>
          <w:sz w:val="28"/>
          <w:u w:val="single"/>
        </w:rPr>
        <w:t xml:space="preserve">                   </w:t>
      </w:r>
    </w:p>
    <w:p w:rsidR="00B57A4D" w:rsidRDefault="00B57A4D" w:rsidP="00B57A4D">
      <w:pPr>
        <w:adjustRightInd w:val="0"/>
        <w:snapToGrid w:val="0"/>
        <w:spacing w:line="36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抄送：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>院党委委员，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存档。                                   </w:t>
      </w:r>
    </w:p>
    <w:p w:rsidR="00B57A4D" w:rsidRDefault="00B57A4D" w:rsidP="00B57A4D">
      <w:pPr>
        <w:adjustRightInd w:val="0"/>
        <w:snapToGrid w:val="0"/>
        <w:spacing w:line="36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福州职业技术学院党政办公室            2012年7月10日印发  </w:t>
      </w:r>
    </w:p>
    <w:p w:rsidR="00C0512F" w:rsidRPr="00E56A5F" w:rsidRDefault="00B57A4D" w:rsidP="00B57A4D">
      <w:pPr>
        <w:pStyle w:val="a7"/>
        <w:spacing w:before="0" w:beforeAutospacing="0" w:after="0" w:afterAutospacing="0" w:line="360" w:lineRule="exact"/>
        <w:jc w:val="right"/>
        <w:rPr>
          <w:rFonts w:ascii="仿宋_GB2312" w:eastAsia="仿宋_GB2312" w:hAnsi="华文中宋" w:hint="default"/>
          <w:b/>
          <w:sz w:val="28"/>
          <w:szCs w:val="28"/>
        </w:rPr>
      </w:pPr>
      <w:r>
        <w:rPr>
          <w:rFonts w:ascii="仿宋_GB2312" w:eastAsia="仿宋_GB2312"/>
          <w:kern w:val="2"/>
          <w:sz w:val="28"/>
          <w:szCs w:val="28"/>
        </w:rPr>
        <w:t>（共印20份）</w:t>
      </w:r>
    </w:p>
    <w:sectPr w:rsidR="00C0512F" w:rsidRPr="00E56A5F" w:rsidSect="000D0CCE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EB2" w:rsidRDefault="00FC4EB2">
      <w:r>
        <w:separator/>
      </w:r>
    </w:p>
  </w:endnote>
  <w:endnote w:type="continuationSeparator" w:id="0">
    <w:p w:rsidR="00FC4EB2" w:rsidRDefault="00FC4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EB2" w:rsidRDefault="00FC4EB2">
      <w:r>
        <w:separator/>
      </w:r>
    </w:p>
  </w:footnote>
  <w:footnote w:type="continuationSeparator" w:id="0">
    <w:p w:rsidR="00FC4EB2" w:rsidRDefault="00FC4E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DEB" w:rsidRDefault="00E97DEB" w:rsidP="001C198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3DAC"/>
    <w:rsid w:val="000C577D"/>
    <w:rsid w:val="000D0CCE"/>
    <w:rsid w:val="000E253A"/>
    <w:rsid w:val="0013215C"/>
    <w:rsid w:val="0014787D"/>
    <w:rsid w:val="001C1985"/>
    <w:rsid w:val="001E7242"/>
    <w:rsid w:val="00262D1A"/>
    <w:rsid w:val="0026374A"/>
    <w:rsid w:val="00271032"/>
    <w:rsid w:val="002F63E9"/>
    <w:rsid w:val="00313149"/>
    <w:rsid w:val="00346814"/>
    <w:rsid w:val="003652B0"/>
    <w:rsid w:val="003B3141"/>
    <w:rsid w:val="00417580"/>
    <w:rsid w:val="00456C81"/>
    <w:rsid w:val="00594318"/>
    <w:rsid w:val="006F23F0"/>
    <w:rsid w:val="0077073E"/>
    <w:rsid w:val="00836E5C"/>
    <w:rsid w:val="008F4D64"/>
    <w:rsid w:val="009E660A"/>
    <w:rsid w:val="00A654F8"/>
    <w:rsid w:val="00AC2E03"/>
    <w:rsid w:val="00B57A4D"/>
    <w:rsid w:val="00B8644F"/>
    <w:rsid w:val="00BD068C"/>
    <w:rsid w:val="00C0512F"/>
    <w:rsid w:val="00E23DAC"/>
    <w:rsid w:val="00E27D2C"/>
    <w:rsid w:val="00E56A5F"/>
    <w:rsid w:val="00E97DEB"/>
    <w:rsid w:val="00F53175"/>
    <w:rsid w:val="00FC4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07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semiHidden/>
    <w:rsid w:val="00E23DAC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3">
    <w:name w:val="header"/>
    <w:basedOn w:val="a"/>
    <w:rsid w:val="001C1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1C1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rsid w:val="00C0512F"/>
    <w:pPr>
      <w:ind w:leftChars="2500" w:left="100"/>
    </w:pPr>
  </w:style>
  <w:style w:type="paragraph" w:styleId="a6">
    <w:name w:val="Balloon Text"/>
    <w:basedOn w:val="a"/>
    <w:semiHidden/>
    <w:rsid w:val="00E97DEB"/>
    <w:rPr>
      <w:sz w:val="18"/>
      <w:szCs w:val="18"/>
    </w:rPr>
  </w:style>
  <w:style w:type="paragraph" w:styleId="a7">
    <w:name w:val="Normal (Web)"/>
    <w:basedOn w:val="a"/>
    <w:rsid w:val="0014787D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styleId="a8">
    <w:name w:val="Normal Indent"/>
    <w:basedOn w:val="a"/>
    <w:rsid w:val="0014787D"/>
    <w:pPr>
      <w:ind w:firstLine="420"/>
    </w:pPr>
    <w:rPr>
      <w:rFonts w:eastAsia="仿宋_GB2312"/>
      <w:sz w:val="32"/>
      <w:szCs w:val="20"/>
    </w:rPr>
  </w:style>
  <w:style w:type="paragraph" w:customStyle="1" w:styleId="Char1">
    <w:name w:val="Char1"/>
    <w:basedOn w:val="a"/>
    <w:semiHidden/>
    <w:rsid w:val="0014787D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Company>微软中国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关于调整惩治和预防腐败体系建设工作领导小组的请示</dc:title>
  <dc:creator>微软用户</dc:creator>
  <cp:lastModifiedBy>User</cp:lastModifiedBy>
  <cp:revision>2</cp:revision>
  <cp:lastPrinted>2010-07-16T06:58:00Z</cp:lastPrinted>
  <dcterms:created xsi:type="dcterms:W3CDTF">2012-07-10T02:41:00Z</dcterms:created>
  <dcterms:modified xsi:type="dcterms:W3CDTF">2012-07-10T02:45:00Z</dcterms:modified>
</cp:coreProperties>
</file>