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旅游管理专业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>
      <w:pPr>
        <w:pStyle w:val="8"/>
        <w:spacing w:line="360" w:lineRule="auto"/>
        <w:rPr>
          <w:rFonts w:hint="eastAsia" w:cs="宋体"/>
          <w:b/>
          <w:bCs/>
          <w:sz w:val="24"/>
          <w:szCs w:val="24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时间：</w:t>
      </w:r>
      <w:r>
        <w:rPr>
          <w:rFonts w:hint="eastAsia" w:cs="宋体"/>
          <w:bCs/>
          <w:sz w:val="24"/>
          <w:szCs w:val="24"/>
          <w:lang w:val="en-US" w:eastAsia="zh-CN"/>
        </w:rPr>
        <w:t>第18周（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-2023年6月16日</w:t>
      </w:r>
      <w:r>
        <w:rPr>
          <w:rFonts w:hint="eastAsia" w:cs="宋体"/>
          <w:bCs/>
          <w:sz w:val="24"/>
          <w:szCs w:val="24"/>
          <w:lang w:val="en-US" w:eastAsia="zh-CN"/>
        </w:rPr>
        <w:t>），具体时间另行通知。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地点：</w:t>
      </w:r>
      <w:r>
        <w:rPr>
          <w:rFonts w:hint="eastAsia" w:cs="宋体"/>
          <w:sz w:val="24"/>
          <w:szCs w:val="24"/>
          <w:lang w:val="en-US" w:eastAsia="zh-CN"/>
        </w:rPr>
        <w:t>具体地点另行通知。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  <w:bookmarkStart w:id="0" w:name="_GoBack"/>
      <w:bookmarkEnd w:id="0"/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  <w:lang w:eastAsia="zh-CN"/>
        </w:rPr>
        <w:t>普通话和语言</w:t>
      </w:r>
      <w:r>
        <w:rPr>
          <w:rFonts w:hint="eastAsia" w:cs="宋体"/>
          <w:sz w:val="24"/>
          <w:szCs w:val="24"/>
        </w:rPr>
        <w:t>表达能力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0%</w:t>
      </w:r>
      <w:r>
        <w:rPr>
          <w:rFonts w:hint="eastAsia" w:cs="宋体"/>
          <w:sz w:val="24"/>
          <w:szCs w:val="24"/>
          <w:lang w:eastAsia="zh-CN"/>
        </w:rPr>
        <w:t>）</w:t>
      </w:r>
    </w:p>
    <w:p>
      <w:pPr>
        <w:pStyle w:val="8"/>
        <w:spacing w:line="360" w:lineRule="auto"/>
        <w:ind w:firstLine="480" w:firstLineChars="200"/>
        <w:rPr>
          <w:rFonts w:hint="eastAsia" w:cs="Times New Roman"/>
          <w:sz w:val="24"/>
          <w:szCs w:val="24"/>
          <w:lang w:eastAsia="zh-CN"/>
        </w:rPr>
      </w:pPr>
      <w:r>
        <w:rPr>
          <w:rFonts w:hint="eastAsia" w:cs="Times New Roman"/>
          <w:sz w:val="24"/>
          <w:szCs w:val="24"/>
          <w:lang w:eastAsia="zh-CN"/>
        </w:rPr>
        <w:t>根据一个随机的话题，现场即兴表达自己的观点。口齿清楚，语速适宜，表达准确，简洁流畅，条理清晰，主题突出。普通话发音准确，具有亲和力。时间控制在2分钟左右。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</w:rPr>
        <w:t>、英语口语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朗读一段英文，</w:t>
      </w:r>
      <w:r>
        <w:rPr>
          <w:rFonts w:hint="eastAsia" w:cs="宋体"/>
          <w:sz w:val="24"/>
          <w:szCs w:val="24"/>
          <w:lang w:eastAsia="zh-CN"/>
        </w:rPr>
        <w:t>并进行</w:t>
      </w:r>
      <w:r>
        <w:rPr>
          <w:rFonts w:hint="eastAsia" w:cs="宋体"/>
          <w:sz w:val="24"/>
          <w:szCs w:val="24"/>
        </w:rPr>
        <w:t>简单</w:t>
      </w:r>
      <w:r>
        <w:rPr>
          <w:rFonts w:hint="eastAsia" w:cs="宋体"/>
          <w:sz w:val="24"/>
          <w:szCs w:val="24"/>
          <w:lang w:eastAsia="zh-CN"/>
        </w:rPr>
        <w:t>的</w:t>
      </w:r>
      <w:r>
        <w:rPr>
          <w:rFonts w:hint="eastAsia" w:cs="宋体"/>
          <w:sz w:val="24"/>
          <w:szCs w:val="24"/>
        </w:rPr>
        <w:t>英语对话</w:t>
      </w:r>
      <w:r>
        <w:rPr>
          <w:rFonts w:hint="eastAsia" w:cs="宋体"/>
          <w:sz w:val="24"/>
          <w:szCs w:val="24"/>
          <w:lang w:eastAsia="zh-CN"/>
        </w:rPr>
        <w:t>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道</w:t>
      </w:r>
      <w:r>
        <w:rPr>
          <w:rFonts w:hint="eastAsia" w:cs="宋体"/>
          <w:sz w:val="24"/>
          <w:szCs w:val="24"/>
        </w:rPr>
        <w:t>文化常识</w:t>
      </w:r>
      <w:r>
        <w:rPr>
          <w:rFonts w:hint="eastAsia" w:cs="宋体"/>
          <w:sz w:val="24"/>
          <w:szCs w:val="24"/>
          <w:lang w:eastAsia="zh-CN"/>
        </w:rPr>
        <w:t>类的</w:t>
      </w:r>
      <w:r>
        <w:rPr>
          <w:rFonts w:hint="eastAsia" w:cs="宋体"/>
          <w:sz w:val="24"/>
          <w:szCs w:val="24"/>
        </w:rPr>
        <w:t>题目</w:t>
      </w:r>
      <w:r>
        <w:rPr>
          <w:rFonts w:hint="eastAsia" w:cs="宋体"/>
          <w:sz w:val="24"/>
          <w:szCs w:val="24"/>
          <w:lang w:eastAsia="zh-CN"/>
        </w:rPr>
        <w:t>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、个人</w:t>
      </w:r>
      <w:r>
        <w:rPr>
          <w:rFonts w:hint="eastAsia" w:cs="宋体"/>
          <w:sz w:val="24"/>
          <w:szCs w:val="24"/>
          <w:lang w:eastAsia="zh-CN"/>
        </w:rPr>
        <w:t>综合</w:t>
      </w:r>
      <w:r>
        <w:rPr>
          <w:rFonts w:hint="eastAsia" w:cs="宋体"/>
          <w:sz w:val="24"/>
          <w:szCs w:val="24"/>
        </w:rPr>
        <w:t>形象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五官端正，头发整齐，双手和指甲干净卫生，服装整洁、搭配得体。举止大方、自然、稳重，注重礼貌，有亲和力。走姿、站姿、手势等肢体语言得当。</w:t>
      </w: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福州职业技术学院文化创意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系</w:t>
      </w:r>
    </w:p>
    <w:p>
      <w:pPr>
        <w:spacing w:line="360" w:lineRule="auto"/>
        <w:ind w:firstLine="480"/>
        <w:jc w:val="center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>旅游管理专业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2MTYyMzVlMDdjYjRmZWFjZDdhNmFiODkwN2MzOWYifQ=="/>
  </w:docVars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A7FB1"/>
    <w:rsid w:val="001B3024"/>
    <w:rsid w:val="001C42CD"/>
    <w:rsid w:val="002022B4"/>
    <w:rsid w:val="00246EC7"/>
    <w:rsid w:val="002749DE"/>
    <w:rsid w:val="00277FC6"/>
    <w:rsid w:val="002A424C"/>
    <w:rsid w:val="002C18FD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F0C5C"/>
    <w:rsid w:val="00D076C8"/>
    <w:rsid w:val="00D14409"/>
    <w:rsid w:val="00D212B6"/>
    <w:rsid w:val="00D81D07"/>
    <w:rsid w:val="00DD174A"/>
    <w:rsid w:val="00E83D42"/>
    <w:rsid w:val="00E951FB"/>
    <w:rsid w:val="00EC6F49"/>
    <w:rsid w:val="00F232D2"/>
    <w:rsid w:val="00F92BD9"/>
    <w:rsid w:val="00FE4783"/>
    <w:rsid w:val="00FE5038"/>
    <w:rsid w:val="11B8324B"/>
    <w:rsid w:val="2D400702"/>
    <w:rsid w:val="3F396966"/>
    <w:rsid w:val="45BF2288"/>
    <w:rsid w:val="4A3669BB"/>
    <w:rsid w:val="4D3C298D"/>
    <w:rsid w:val="4FCB1C78"/>
    <w:rsid w:val="57EC4DC1"/>
    <w:rsid w:val="59C479A7"/>
    <w:rsid w:val="62587BB7"/>
    <w:rsid w:val="628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411</Words>
  <Characters>433</Characters>
  <Lines>3</Lines>
  <Paragraphs>1</Paragraphs>
  <TotalTime>1</TotalTime>
  <ScaleCrop>false</ScaleCrop>
  <LinksUpToDate>false</LinksUpToDate>
  <CharactersWithSpaces>546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lenovo</cp:lastModifiedBy>
  <cp:lastPrinted>2018-01-12T08:25:00Z</cp:lastPrinted>
  <dcterms:modified xsi:type="dcterms:W3CDTF">2023-04-17T02:40:43Z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C13FA0A3FB414EBDAD4C8DB8578428F7</vt:lpwstr>
  </property>
</Properties>
</file>