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F4" w:rsidRDefault="00E65EF4" w:rsidP="00E65EF4">
      <w:pPr>
        <w:pStyle w:val="a3"/>
        <w:wordWrap w:val="0"/>
        <w:ind w:right="560" w:firstLineChars="150" w:firstLine="420"/>
        <w:rPr>
          <w:rFonts w:ascii="ˎ̥" w:hAnsi="ˎ̥" w:hint="eastAsia"/>
          <w:sz w:val="28"/>
          <w:szCs w:val="28"/>
        </w:rPr>
      </w:pPr>
      <w:r>
        <w:rPr>
          <w:rFonts w:ascii="ˎ̥" w:hAnsi="ˎ̥" w:hint="eastAsia"/>
          <w:sz w:val="28"/>
          <w:szCs w:val="28"/>
        </w:rPr>
        <w:t>附件</w:t>
      </w:r>
      <w:r>
        <w:rPr>
          <w:rFonts w:ascii="ˎ̥" w:hAnsi="ˎ̥" w:hint="eastAsia"/>
          <w:sz w:val="28"/>
          <w:szCs w:val="28"/>
        </w:rPr>
        <w:t>1</w:t>
      </w:r>
      <w:r>
        <w:rPr>
          <w:rFonts w:ascii="ˎ̥" w:hAnsi="ˎ̥" w:hint="eastAsia"/>
          <w:sz w:val="28"/>
          <w:szCs w:val="28"/>
        </w:rPr>
        <w:t>：</w:t>
      </w:r>
    </w:p>
    <w:p w:rsidR="00E65EF4" w:rsidRDefault="00E65EF4" w:rsidP="00E65EF4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福州职业技术学院</w:t>
      </w:r>
    </w:p>
    <w:p w:rsidR="00E65EF4" w:rsidRDefault="00E65EF4" w:rsidP="00E65EF4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电脑或网络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故障</w:t>
      </w:r>
      <w:r>
        <w:rPr>
          <w:rFonts w:ascii="方正小标宋简体" w:eastAsia="方正小标宋简体" w:hint="eastAsia"/>
          <w:b/>
          <w:sz w:val="36"/>
          <w:szCs w:val="36"/>
        </w:rPr>
        <w:t>报修流程图</w:t>
      </w:r>
    </w:p>
    <w:p w:rsidR="00E65EF4" w:rsidRDefault="00E65EF4" w:rsidP="00E65EF4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pict>
          <v:roundrect id="AutoShape 2" o:spid="_x0000_s1026" style="position:absolute;left:0;text-align:left;margin-left:50.25pt;margin-top:4.4pt;width:409.5pt;height:49.45pt;z-index:251660288" arcsize="10923f" fillcolor="#198cff">
            <v:textbox>
              <w:txbxContent>
                <w:p w:rsidR="00E65EF4" w:rsidRDefault="00E65EF4" w:rsidP="00E65EF4">
                  <w:pPr>
                    <w:tabs>
                      <w:tab w:val="left" w:pos="870"/>
                      <w:tab w:val="center" w:pos="4819"/>
                    </w:tabs>
                    <w:spacing w:line="360" w:lineRule="exact"/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电脑或网络故障发生故障时，请先自查，</w:t>
                  </w:r>
                </w:p>
                <w:p w:rsidR="00E65EF4" w:rsidRDefault="00E65EF4" w:rsidP="00E65EF4">
                  <w:pPr>
                    <w:tabs>
                      <w:tab w:val="left" w:pos="870"/>
                      <w:tab w:val="center" w:pos="4819"/>
                    </w:tabs>
                    <w:spacing w:line="360" w:lineRule="exact"/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若无法依然解决则继续如下流程：</w:t>
                  </w:r>
                </w:p>
              </w:txbxContent>
            </v:textbox>
          </v:roundrect>
        </w:pict>
      </w:r>
    </w:p>
    <w:p w:rsidR="00E65EF4" w:rsidRDefault="00E65EF4" w:rsidP="00E65EF4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224.1pt;margin-top:22pt;width:25.45pt;height:23.7pt;rotation:90;z-index:251674624" fillcolor="#36f"/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235.9pt;margin-top:-115.1pt;width:6.75pt;height:269.2pt;rotation:90;z-index:251671552" adj="16200,5400" fillcolor="#36f"/>
        </w:pict>
      </w:r>
      <w:r>
        <w:rPr>
          <w:rFonts w:ascii="仿宋_GB2312" w:eastAsia="仿宋_GB2312" w:hint="eastAsia"/>
          <w:sz w:val="32"/>
          <w:szCs w:val="32"/>
        </w:rPr>
        <w:pict>
          <v:shape id="_x0000_s1038" type="#_x0000_t13" style="position:absolute;left:0;text-align:left;margin-left:353.25pt;margin-top:16.15pt;width:23.95pt;height:39pt;rotation:90;z-index:251672576" fillcolor="#36f"/>
        </w:pict>
      </w:r>
      <w:r>
        <w:rPr>
          <w:rFonts w:ascii="仿宋_GB2312" w:eastAsia="仿宋_GB2312"/>
          <w:sz w:val="32"/>
          <w:szCs w:val="32"/>
        </w:rPr>
        <w:pict>
          <v:shape id="AutoShape 3" o:spid="_x0000_s1030" type="#_x0000_t13" style="position:absolute;left:0;text-align:left;margin-left:104.8pt;margin-top:16.3pt;width:24.35pt;height:39pt;rotation:90;z-index:251664384" fillcolor="#36f"/>
        </w:pict>
      </w:r>
    </w:p>
    <w:p w:rsidR="00E65EF4" w:rsidRDefault="00E65EF4" w:rsidP="00E65EF4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pict>
          <v:roundrect id="AutoShape 4" o:spid="_x0000_s1027" style="position:absolute;left:0;text-align:left;margin-left:-11.95pt;margin-top:17.45pt;width:237.45pt;height:68.05pt;z-index:251661312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填写《行政办公电脑或网络</w:t>
                  </w:r>
                </w:p>
                <w:p w:rsidR="00E65EF4" w:rsidRDefault="00E65EF4" w:rsidP="00E65E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故障报修单》(附后)</w:t>
                  </w:r>
                </w:p>
              </w:txbxContent>
            </v:textbox>
          </v:roundrect>
        </w:pict>
      </w:r>
      <w:r>
        <w:rPr>
          <w:rFonts w:ascii="方正小标宋简体" w:eastAsia="方正小标宋简体" w:hint="eastAsia"/>
          <w:b/>
          <w:sz w:val="36"/>
          <w:szCs w:val="36"/>
        </w:rPr>
        <w:pict>
          <v:roundrect id="_x0000_s1035" style="position:absolute;left:0;text-align:left;margin-left:239.35pt;margin-top:18.15pt;width:221.65pt;height:65.8pt;z-index:251669504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ascii="仿宋_GB2312" w:eastAsia="仿宋_GB2312" w:hint="eastAsia"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或登录行政办公电脑或网络故障微信进行报修(二维码附后)</w:t>
                  </w:r>
                </w:p>
                <w:p w:rsidR="00E65EF4" w:rsidRDefault="00E65EF4" w:rsidP="00E65EF4"/>
              </w:txbxContent>
            </v:textbox>
          </v:roundrect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 id="_x0000_s1039" type="#_x0000_t13" style="position:absolute;left:0;text-align:left;margin-left:354.7pt;margin-top:20pt;width:20.7pt;height:23.7pt;rotation:90;z-index:251673600" fillcolor="#36f"/>
        </w:pict>
      </w:r>
      <w:r>
        <w:rPr>
          <w:rFonts w:ascii="仿宋_GB2312" w:eastAsia="仿宋_GB2312" w:hint="eastAsia"/>
          <w:sz w:val="32"/>
          <w:szCs w:val="32"/>
        </w:rPr>
        <w:pict>
          <v:shape id="AutoShape 5" o:spid="_x0000_s1031" type="#_x0000_t13" style="position:absolute;left:0;text-align:left;margin-left:68.35pt;margin-top:38.6pt;width:71.7pt;height:39pt;rotation:90;z-index:251665408" fillcolor="#36f"/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roundrect id="_x0000_s1036" style="position:absolute;left:0;text-align:left;margin-left:242.25pt;margin-top:11.3pt;width:231pt;height:35.05pt;z-index:251670528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专职后台人员查看报修列表</w:t>
                  </w:r>
                </w:p>
              </w:txbxContent>
            </v:textbox>
          </v:roundrect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 id="_x0000_s1041" type="#_x0000_t13" style="position:absolute;left:0;text-align:left;margin-left:353.4pt;margin-top:15.9pt;width:23.3pt;height:23.7pt;rotation:90;z-index:251675648" fillcolor="#36f"/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roundrect id="AutoShape 6" o:spid="_x0000_s1028" style="position:absolute;left:0;text-align:left;margin-left:-9pt;margin-top:.6pt;width:231pt;height:46.8pt;z-index:251662336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交现教中心主任审批</w:t>
                  </w:r>
                </w:p>
              </w:txbxContent>
            </v:textbox>
          </v:roundrect>
        </w:pict>
      </w:r>
      <w:r>
        <w:rPr>
          <w:rFonts w:ascii="仿宋_GB2312" w:eastAsia="仿宋_GB2312" w:hint="eastAsia"/>
          <w:sz w:val="32"/>
          <w:szCs w:val="32"/>
        </w:rPr>
        <w:pict>
          <v:roundrect id="_x0000_s1042" style="position:absolute;left:0;text-align:left;margin-left:243pt;margin-top:8.85pt;width:231pt;height:38.8pt;z-index:251676672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微信截图向主任请示</w:t>
                  </w:r>
                </w:p>
              </w:txbxContent>
            </v:textbox>
          </v:roundrect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1045" type="#_x0000_t13" style="position:absolute;left:0;text-align:left;margin-left:92.8pt;margin-top:8.65pt;width:24.35pt;height:39pt;rotation:90;z-index:251679744" fillcolor="#36f"/>
        </w:pict>
      </w:r>
      <w:r>
        <w:rPr>
          <w:rFonts w:ascii="仿宋_GB2312" w:eastAsia="仿宋_GB2312" w:hint="eastAsia"/>
          <w:sz w:val="32"/>
          <w:szCs w:val="32"/>
        </w:rPr>
        <w:pict>
          <v:shape id="_x0000_s1044" type="#_x0000_t13" style="position:absolute;left:0;text-align:left;margin-left:349.5pt;margin-top:8.5pt;width:23.95pt;height:39pt;rotation:90;z-index:251678720" fillcolor="#36f"/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 id="AutoShape 7" o:spid="_x0000_s1032" type="#_x0000_t13" style="position:absolute;left:0;text-align:left;margin-left:228pt;margin-top:9.45pt;width:25.4pt;height:39pt;rotation:90;z-index:251666432" fillcolor="#36f"/>
        </w:pict>
      </w:r>
      <w:r>
        <w:rPr>
          <w:rFonts w:ascii="仿宋_GB2312" w:eastAsia="仿宋_GB2312" w:hint="eastAsia"/>
          <w:sz w:val="32"/>
          <w:szCs w:val="32"/>
        </w:rPr>
        <w:pict>
          <v:shape id="_x0000_s1043" type="#_x0000_t109" style="position:absolute;left:0;text-align:left;margin-left:231.4pt;margin-top:-122.45pt;width:6.75pt;height:269.2pt;rotation:90;z-index:251677696" adj="16200,5400" fillcolor="#36f"/>
        </w:pict>
      </w:r>
    </w:p>
    <w:p w:rsidR="00E65EF4" w:rsidRDefault="00E65EF4" w:rsidP="00E65EF4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roundrect id="AutoShape 8" o:spid="_x0000_s1029" style="position:absolute;left:0;text-align:left;margin-left:54.45pt;margin-top:9.1pt;width:373.5pt;height:39.65pt;z-index:251663360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现教中心主任指派维修人员</w:t>
                  </w:r>
                </w:p>
              </w:txbxContent>
            </v:textbox>
          </v:roundrect>
        </w:pict>
      </w: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 id="AutoShape 9" o:spid="_x0000_s1033" type="#_x0000_t13" style="position:absolute;left:0;text-align:left;margin-left:227.25pt;margin-top:12.25pt;width:31.45pt;height:39pt;rotation:90;z-index:251667456" fillcolor="#36f"/>
        </w:pict>
      </w: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roundrect id="AutoShape 10" o:spid="_x0000_s1034" style="position:absolute;left:0;text-align:left;margin-left:56.7pt;margin-top:14.75pt;width:369.1pt;height:71.75pt;z-index:251668480" arcsize="10923f" fillcolor="#198cff">
            <v:textbox>
              <w:txbxContent>
                <w:p w:rsidR="00E65EF4" w:rsidRDefault="00E65EF4" w:rsidP="00E65EF4">
                  <w:pPr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维护人员在收到主任指派后，</w:t>
                  </w:r>
                </w:p>
                <w:p w:rsidR="00E65EF4" w:rsidRDefault="00E65EF4" w:rsidP="00E65EF4">
                  <w:pPr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根据报修的时间先后顺序，逐一完成维修任务</w:t>
                  </w:r>
                </w:p>
              </w:txbxContent>
            </v:textbox>
          </v:roundrect>
        </w:pict>
      </w: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</w:p>
    <w:p w:rsidR="00E65EF4" w:rsidRDefault="00E65EF4" w:rsidP="00E65EF4">
      <w:pPr>
        <w:rPr>
          <w:rFonts w:ascii="仿宋_GB2312" w:eastAsia="仿宋_GB2312" w:hint="eastAsia"/>
          <w:sz w:val="32"/>
          <w:szCs w:val="32"/>
        </w:rPr>
      </w:pPr>
    </w:p>
    <w:p w:rsidR="00D96039" w:rsidRDefault="00D96039"/>
    <w:sectPr w:rsidR="00D96039" w:rsidSect="00D9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EF4"/>
    <w:rsid w:val="006F2BBD"/>
    <w:rsid w:val="00D96039"/>
    <w:rsid w:val="00E6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5E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2016-10-12T06:22:00Z</dcterms:created>
  <dcterms:modified xsi:type="dcterms:W3CDTF">2016-10-12T06:23:00Z</dcterms:modified>
</cp:coreProperties>
</file>