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808" w:rsidRPr="00675808" w:rsidRDefault="00675808" w:rsidP="00675808">
      <w:pPr>
        <w:spacing w:line="440" w:lineRule="exact"/>
        <w:jc w:val="left"/>
        <w:rPr>
          <w:rFonts w:ascii="仿宋_GB2312" w:eastAsia="仿宋_GB2312" w:hAnsi="仿宋" w:hint="eastAsia"/>
          <w:sz w:val="28"/>
          <w:szCs w:val="28"/>
        </w:rPr>
      </w:pPr>
      <w:r w:rsidRPr="00675808">
        <w:rPr>
          <w:rFonts w:ascii="仿宋_GB2312" w:eastAsia="仿宋_GB2312" w:hAnsi="仿宋" w:hint="eastAsia"/>
          <w:sz w:val="28"/>
          <w:szCs w:val="28"/>
        </w:rPr>
        <w:t>附件6：</w:t>
      </w:r>
    </w:p>
    <w:p w:rsidR="00675808" w:rsidRDefault="00675808" w:rsidP="004742CA">
      <w:pPr>
        <w:spacing w:line="440" w:lineRule="exact"/>
        <w:jc w:val="center"/>
        <w:rPr>
          <w:rFonts w:ascii="仿宋_GB2312" w:eastAsia="仿宋_GB2312" w:hAnsi="仿宋" w:hint="eastAsia"/>
          <w:b/>
          <w:sz w:val="36"/>
          <w:szCs w:val="36"/>
          <w:u w:val="single"/>
        </w:rPr>
      </w:pPr>
    </w:p>
    <w:p w:rsidR="004742CA" w:rsidRPr="003548B1" w:rsidRDefault="004742CA" w:rsidP="004742CA">
      <w:pPr>
        <w:spacing w:line="440" w:lineRule="exact"/>
        <w:jc w:val="center"/>
        <w:rPr>
          <w:rFonts w:ascii="仿宋_GB2312" w:eastAsia="仿宋_GB2312" w:hAnsi="仿宋"/>
          <w:b/>
          <w:sz w:val="36"/>
          <w:szCs w:val="36"/>
        </w:rPr>
      </w:pPr>
      <w:r>
        <w:rPr>
          <w:rFonts w:ascii="仿宋_GB2312" w:eastAsia="仿宋_GB2312" w:hAnsi="仿宋" w:hint="eastAsia"/>
          <w:b/>
          <w:sz w:val="36"/>
          <w:szCs w:val="36"/>
          <w:u w:val="single"/>
        </w:rPr>
        <w:t>福州职业技术学院</w:t>
      </w:r>
      <w:r w:rsidRPr="003548B1">
        <w:rPr>
          <w:rFonts w:ascii="仿宋_GB2312" w:eastAsia="仿宋_GB2312" w:hAnsi="仿宋" w:hint="eastAsia"/>
          <w:b/>
          <w:sz w:val="36"/>
          <w:szCs w:val="36"/>
          <w:u w:val="single"/>
        </w:rPr>
        <w:t>*</w:t>
      </w:r>
      <w:r>
        <w:rPr>
          <w:rFonts w:ascii="仿宋_GB2312" w:eastAsia="仿宋_GB2312" w:hAnsi="仿宋" w:hint="eastAsia"/>
          <w:b/>
          <w:sz w:val="36"/>
          <w:szCs w:val="36"/>
          <w:u w:val="single"/>
        </w:rPr>
        <w:t>***</w:t>
      </w:r>
      <w:r w:rsidRPr="003548B1">
        <w:rPr>
          <w:rFonts w:ascii="仿宋_GB2312" w:eastAsia="仿宋_GB2312" w:hAnsi="仿宋" w:hint="eastAsia"/>
          <w:b/>
          <w:sz w:val="36"/>
          <w:szCs w:val="36"/>
          <w:u w:val="single"/>
        </w:rPr>
        <w:t>*</w:t>
      </w:r>
      <w:r w:rsidRPr="003548B1">
        <w:rPr>
          <w:rFonts w:ascii="仿宋_GB2312" w:eastAsia="仿宋_GB2312" w:hAnsi="仿宋" w:hint="eastAsia"/>
          <w:b/>
          <w:sz w:val="36"/>
          <w:szCs w:val="36"/>
        </w:rPr>
        <w:t>项目</w:t>
      </w:r>
      <w:r>
        <w:rPr>
          <w:rFonts w:ascii="仿宋_GB2312" w:eastAsia="仿宋_GB2312" w:hAnsi="仿宋" w:hint="eastAsia"/>
          <w:b/>
          <w:sz w:val="36"/>
          <w:szCs w:val="36"/>
        </w:rPr>
        <w:t>校内竞价</w:t>
      </w:r>
      <w:r w:rsidRPr="003548B1">
        <w:rPr>
          <w:rFonts w:ascii="仿宋_GB2312" w:eastAsia="仿宋_GB2312" w:hAnsi="仿宋" w:hint="eastAsia"/>
          <w:b/>
          <w:sz w:val="36"/>
          <w:szCs w:val="36"/>
        </w:rPr>
        <w:t>需求</w:t>
      </w:r>
    </w:p>
    <w:p w:rsidR="004742CA" w:rsidRPr="003D3717" w:rsidRDefault="004742CA" w:rsidP="004742CA">
      <w:pPr>
        <w:spacing w:line="440" w:lineRule="exact"/>
        <w:jc w:val="center"/>
        <w:rPr>
          <w:rFonts w:ascii="仿宋_GB2312" w:eastAsia="仿宋_GB2312" w:hAnsi="仿宋"/>
          <w:b/>
          <w:sz w:val="30"/>
          <w:szCs w:val="30"/>
        </w:rPr>
      </w:pPr>
    </w:p>
    <w:p w:rsidR="004742CA" w:rsidRPr="00BF2FCF" w:rsidRDefault="004742CA" w:rsidP="004742CA">
      <w:pPr>
        <w:tabs>
          <w:tab w:val="left" w:pos="0"/>
        </w:tabs>
        <w:adjustRightInd w:val="0"/>
        <w:spacing w:line="520" w:lineRule="exact"/>
        <w:ind w:firstLineChars="200" w:firstLine="562"/>
        <w:rPr>
          <w:rFonts w:ascii="仿宋_GB2312" w:eastAsia="仿宋_GB2312" w:hAnsi="仿宋"/>
          <w:sz w:val="28"/>
          <w:szCs w:val="28"/>
        </w:rPr>
      </w:pPr>
      <w:r w:rsidRPr="003548B1">
        <w:rPr>
          <w:rFonts w:ascii="仿宋_GB2312" w:eastAsia="仿宋_GB2312" w:hAnsi="宋体" w:hint="eastAsia"/>
          <w:b/>
          <w:sz w:val="28"/>
          <w:szCs w:val="28"/>
        </w:rPr>
        <w:t>一</w:t>
      </w:r>
      <w:r>
        <w:rPr>
          <w:rFonts w:ascii="仿宋_GB2312" w:eastAsia="仿宋_GB2312" w:hAnsi="宋体" w:hint="eastAsia"/>
          <w:b/>
          <w:sz w:val="28"/>
          <w:szCs w:val="28"/>
        </w:rPr>
        <w:t>、</w:t>
      </w:r>
      <w:r w:rsidRPr="003548B1">
        <w:rPr>
          <w:rFonts w:ascii="仿宋_GB2312" w:eastAsia="仿宋_GB2312" w:hAnsi="宋体" w:hint="eastAsia"/>
          <w:b/>
          <w:sz w:val="28"/>
          <w:szCs w:val="28"/>
        </w:rPr>
        <w:t>质保期：</w:t>
      </w:r>
      <w:r w:rsidRPr="00BF2FCF">
        <w:rPr>
          <w:rFonts w:ascii="仿宋_GB2312" w:eastAsia="仿宋_GB2312" w:hAnsi="仿宋" w:hint="eastAsia"/>
          <w:sz w:val="28"/>
          <w:szCs w:val="28"/>
        </w:rPr>
        <w:t>免费保修期为</w:t>
      </w:r>
      <w:r>
        <w:rPr>
          <w:rFonts w:ascii="仿宋_GB2312" w:eastAsia="仿宋_GB2312" w:hAnsi="仿宋" w:hint="eastAsia"/>
          <w:sz w:val="28"/>
          <w:szCs w:val="28"/>
        </w:rPr>
        <w:t xml:space="preserve">  年（从货到验收合格之日起算）</w:t>
      </w:r>
    </w:p>
    <w:p w:rsidR="004742CA" w:rsidRPr="003548B1" w:rsidRDefault="004742CA" w:rsidP="004742CA">
      <w:pPr>
        <w:spacing w:line="520" w:lineRule="exact"/>
        <w:ind w:firstLineChars="196" w:firstLine="551"/>
        <w:jc w:val="left"/>
        <w:rPr>
          <w:rFonts w:ascii="仿宋_GB2312" w:eastAsia="仿宋_GB2312" w:hAnsi="仿宋"/>
          <w:sz w:val="28"/>
          <w:szCs w:val="28"/>
        </w:rPr>
      </w:pPr>
      <w:r w:rsidRPr="003548B1">
        <w:rPr>
          <w:rFonts w:ascii="仿宋_GB2312" w:eastAsia="仿宋_GB2312" w:hAnsi="仿宋" w:hint="eastAsia"/>
          <w:b/>
          <w:sz w:val="28"/>
          <w:szCs w:val="28"/>
        </w:rPr>
        <w:t>二</w:t>
      </w:r>
      <w:r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3548B1">
        <w:rPr>
          <w:rFonts w:ascii="仿宋_GB2312" w:eastAsia="仿宋_GB2312" w:hAnsi="仿宋" w:hint="eastAsia"/>
          <w:b/>
          <w:sz w:val="28"/>
          <w:szCs w:val="28"/>
        </w:rPr>
        <w:t>交货日期</w:t>
      </w:r>
      <w:r>
        <w:rPr>
          <w:rFonts w:ascii="仿宋_GB2312" w:eastAsia="仿宋_GB2312" w:hAnsi="仿宋" w:hint="eastAsia"/>
          <w:b/>
          <w:sz w:val="28"/>
          <w:szCs w:val="28"/>
        </w:rPr>
        <w:t>、地点</w:t>
      </w:r>
      <w:r w:rsidRPr="003548B1">
        <w:rPr>
          <w:rFonts w:ascii="仿宋_GB2312" w:eastAsia="仿宋_GB2312" w:hAnsi="宋体" w:hint="eastAsia"/>
          <w:sz w:val="28"/>
          <w:szCs w:val="28"/>
        </w:rPr>
        <w:t>：</w:t>
      </w:r>
      <w:r w:rsidRPr="003548B1">
        <w:rPr>
          <w:rFonts w:ascii="仿宋_GB2312" w:eastAsia="仿宋_GB2312" w:hAnsi="仿宋" w:hint="eastAsia"/>
          <w:sz w:val="28"/>
          <w:szCs w:val="28"/>
        </w:rPr>
        <w:t>合同签订后</w:t>
      </w:r>
      <w:r>
        <w:rPr>
          <w:rFonts w:ascii="仿宋_GB2312" w:eastAsia="仿宋_GB2312" w:hAnsi="仿宋" w:hint="eastAsia"/>
          <w:sz w:val="28"/>
          <w:szCs w:val="28"/>
        </w:rPr>
        <w:t xml:space="preserve">  天完成</w:t>
      </w:r>
    </w:p>
    <w:p w:rsidR="004742CA" w:rsidRPr="00134296" w:rsidRDefault="004742CA" w:rsidP="004742CA">
      <w:pPr>
        <w:spacing w:line="520" w:lineRule="exact"/>
        <w:ind w:firstLineChars="196" w:firstLine="551"/>
        <w:jc w:val="left"/>
        <w:rPr>
          <w:rFonts w:ascii="仿宋_GB2312" w:eastAsia="仿宋_GB2312" w:hAnsi="仿宋"/>
          <w:b/>
          <w:sz w:val="28"/>
          <w:szCs w:val="28"/>
        </w:rPr>
      </w:pPr>
      <w:r w:rsidRPr="003548B1">
        <w:rPr>
          <w:rFonts w:ascii="仿宋_GB2312" w:eastAsia="仿宋_GB2312" w:hAnsi="仿宋" w:hint="eastAsia"/>
          <w:b/>
          <w:sz w:val="28"/>
          <w:szCs w:val="28"/>
        </w:rPr>
        <w:t>三</w:t>
      </w:r>
      <w:r>
        <w:rPr>
          <w:rFonts w:ascii="仿宋_GB2312" w:eastAsia="仿宋_GB2312" w:hAnsi="仿宋" w:hint="eastAsia"/>
          <w:b/>
          <w:sz w:val="28"/>
          <w:szCs w:val="28"/>
        </w:rPr>
        <w:t>、</w:t>
      </w:r>
      <w:r w:rsidRPr="003548B1">
        <w:rPr>
          <w:rFonts w:ascii="仿宋_GB2312" w:eastAsia="仿宋_GB2312" w:hAnsi="仿宋" w:hint="eastAsia"/>
          <w:b/>
          <w:sz w:val="28"/>
          <w:szCs w:val="28"/>
        </w:rPr>
        <w:t>付款方式</w:t>
      </w:r>
      <w:r w:rsidRPr="003548B1">
        <w:rPr>
          <w:rFonts w:ascii="仿宋_GB2312" w:eastAsia="仿宋_GB2312" w:hAnsi="仿宋" w:hint="eastAsia"/>
          <w:sz w:val="28"/>
          <w:szCs w:val="28"/>
        </w:rPr>
        <w:t>：</w:t>
      </w:r>
    </w:p>
    <w:p w:rsidR="004742CA" w:rsidRPr="004742CA" w:rsidRDefault="004742CA" w:rsidP="004742CA">
      <w:pPr>
        <w:spacing w:line="520" w:lineRule="exact"/>
        <w:ind w:firstLineChars="200" w:firstLine="562"/>
        <w:jc w:val="left"/>
        <w:rPr>
          <w:rFonts w:ascii="仿宋_GB2312" w:eastAsia="仿宋_GB2312" w:hAnsi="仿宋"/>
          <w:b/>
          <w:sz w:val="28"/>
          <w:szCs w:val="28"/>
        </w:rPr>
      </w:pPr>
      <w:r w:rsidRPr="004742CA">
        <w:rPr>
          <w:rFonts w:ascii="仿宋_GB2312" w:eastAsia="仿宋_GB2312" w:hAnsi="仿宋" w:hint="eastAsia"/>
          <w:b/>
          <w:sz w:val="28"/>
          <w:szCs w:val="28"/>
        </w:rPr>
        <w:t>（一）默认方式</w:t>
      </w:r>
    </w:p>
    <w:p w:rsidR="004742CA" w:rsidRDefault="004742CA" w:rsidP="004742CA">
      <w:pPr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3548B1">
        <w:rPr>
          <w:rFonts w:ascii="仿宋_GB2312" w:eastAsia="仿宋_GB2312" w:hAnsi="仿宋" w:hint="eastAsia"/>
          <w:sz w:val="28"/>
          <w:szCs w:val="28"/>
        </w:rPr>
        <w:t>全部货物交货经安装调试，并经验收合格后，</w:t>
      </w:r>
      <w:r>
        <w:rPr>
          <w:rFonts w:ascii="仿宋_GB2312" w:eastAsia="仿宋_GB2312" w:hAnsi="仿宋" w:hint="eastAsia"/>
          <w:sz w:val="28"/>
          <w:szCs w:val="28"/>
        </w:rPr>
        <w:t>15</w:t>
      </w:r>
      <w:r w:rsidRPr="003548B1">
        <w:rPr>
          <w:rFonts w:ascii="仿宋_GB2312" w:eastAsia="仿宋_GB2312" w:hAnsi="仿宋" w:hint="eastAsia"/>
          <w:sz w:val="28"/>
          <w:szCs w:val="28"/>
        </w:rPr>
        <w:t>个工作日内</w:t>
      </w:r>
      <w:r>
        <w:rPr>
          <w:rFonts w:ascii="仿宋_GB2312" w:eastAsia="仿宋_GB2312" w:hAnsi="仿宋" w:hint="eastAsia"/>
          <w:sz w:val="28"/>
          <w:szCs w:val="28"/>
        </w:rPr>
        <w:t>学校</w:t>
      </w:r>
      <w:r w:rsidRPr="003548B1">
        <w:rPr>
          <w:rFonts w:ascii="仿宋_GB2312" w:eastAsia="仿宋_GB2312" w:hAnsi="仿宋" w:hint="eastAsia"/>
          <w:sz w:val="28"/>
          <w:szCs w:val="28"/>
        </w:rPr>
        <w:t>凭收讫货物的验收凭证和货物验收合格文件等材料以</w:t>
      </w:r>
      <w:r w:rsidRPr="00316BF6">
        <w:rPr>
          <w:rFonts w:ascii="仿宋_GB2312" w:eastAsia="仿宋_GB2312" w:hAnsi="仿宋" w:hint="eastAsia"/>
          <w:sz w:val="28"/>
          <w:szCs w:val="28"/>
        </w:rPr>
        <w:t xml:space="preserve"> 转账 </w:t>
      </w:r>
      <w:r w:rsidRPr="003548B1">
        <w:rPr>
          <w:rFonts w:ascii="仿宋_GB2312" w:eastAsia="仿宋_GB2312" w:hAnsi="仿宋" w:hint="eastAsia"/>
          <w:sz w:val="28"/>
          <w:szCs w:val="28"/>
        </w:rPr>
        <w:t>方式向供应商一次性支付</w:t>
      </w:r>
      <w:r w:rsidRPr="00316BF6">
        <w:rPr>
          <w:rFonts w:ascii="仿宋_GB2312" w:eastAsia="仿宋_GB2312" w:hAnsi="仿宋" w:hint="eastAsia"/>
          <w:sz w:val="28"/>
          <w:szCs w:val="28"/>
        </w:rPr>
        <w:t xml:space="preserve">  100% </w:t>
      </w:r>
      <w:r w:rsidRPr="003548B1">
        <w:rPr>
          <w:rFonts w:ascii="仿宋_GB2312" w:eastAsia="仿宋_GB2312" w:hAnsi="仿宋" w:hint="eastAsia"/>
          <w:sz w:val="28"/>
          <w:szCs w:val="28"/>
        </w:rPr>
        <w:t>的货物价款。</w:t>
      </w:r>
    </w:p>
    <w:p w:rsidR="004742CA" w:rsidRPr="003548B1" w:rsidRDefault="004742CA" w:rsidP="004742CA">
      <w:pPr>
        <w:spacing w:line="520" w:lineRule="exact"/>
        <w:ind w:firstLineChars="196" w:firstLine="551"/>
        <w:jc w:val="left"/>
        <w:rPr>
          <w:rFonts w:ascii="仿宋_GB2312" w:eastAsia="仿宋_GB2312" w:hAnsi="仿宋"/>
          <w:b/>
          <w:sz w:val="28"/>
          <w:szCs w:val="28"/>
        </w:rPr>
      </w:pPr>
      <w:r w:rsidRPr="003548B1">
        <w:rPr>
          <w:rFonts w:ascii="仿宋_GB2312" w:eastAsia="仿宋_GB2312" w:hAnsi="仿宋" w:hint="eastAsia"/>
          <w:b/>
          <w:sz w:val="28"/>
          <w:szCs w:val="28"/>
        </w:rPr>
        <w:t>（二）其他方式</w:t>
      </w:r>
      <w:r>
        <w:rPr>
          <w:rFonts w:ascii="仿宋_GB2312" w:eastAsia="仿宋_GB2312" w:hAnsi="仿宋" w:hint="eastAsia"/>
          <w:b/>
          <w:sz w:val="28"/>
          <w:szCs w:val="28"/>
        </w:rPr>
        <w:t>：（有特殊付款方式）</w:t>
      </w:r>
    </w:p>
    <w:p w:rsidR="004742CA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四、资格要求：</w:t>
      </w:r>
    </w:p>
    <w:p w:rsidR="004742CA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b/>
          <w:sz w:val="28"/>
          <w:szCs w:val="28"/>
        </w:rPr>
      </w:pPr>
    </w:p>
    <w:p w:rsidR="004742CA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b/>
          <w:sz w:val="28"/>
          <w:szCs w:val="28"/>
        </w:rPr>
      </w:pPr>
      <w:r w:rsidRPr="003548B1">
        <w:rPr>
          <w:rFonts w:ascii="仿宋_GB2312" w:eastAsia="仿宋_GB2312" w:hAnsi="仿宋" w:hint="eastAsia"/>
          <w:b/>
          <w:sz w:val="28"/>
          <w:szCs w:val="28"/>
        </w:rPr>
        <w:t>五</w:t>
      </w:r>
      <w:r w:rsidRPr="003548B1">
        <w:rPr>
          <w:rFonts w:ascii="仿宋_GB2312" w:eastAsia="仿宋_GB2312" w:hAnsi="仿宋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" w:hint="eastAsia"/>
          <w:b/>
          <w:sz w:val="28"/>
          <w:szCs w:val="28"/>
        </w:rPr>
        <w:t>服务要求：</w:t>
      </w:r>
    </w:p>
    <w:p w:rsidR="004742CA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b/>
          <w:sz w:val="28"/>
          <w:szCs w:val="28"/>
        </w:rPr>
      </w:pPr>
    </w:p>
    <w:p w:rsidR="004742CA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sz w:val="28"/>
          <w:szCs w:val="28"/>
        </w:rPr>
      </w:pPr>
      <w:r w:rsidRPr="003548B1">
        <w:rPr>
          <w:rFonts w:ascii="仿宋_GB2312" w:eastAsia="仿宋_GB2312" w:hAnsi="仿宋" w:hint="eastAsia"/>
          <w:b/>
          <w:bCs/>
          <w:sz w:val="28"/>
          <w:szCs w:val="28"/>
        </w:rPr>
        <w:t>六、样品：提供**作为采购样品。</w:t>
      </w:r>
      <w:r w:rsidRPr="003548B1">
        <w:rPr>
          <w:rFonts w:ascii="仿宋_GB2312" w:eastAsia="仿宋_GB2312" w:hAnsi="仿宋" w:hint="eastAsia"/>
          <w:sz w:val="28"/>
          <w:szCs w:val="28"/>
        </w:rPr>
        <w:t>（若不需要提供样品，</w:t>
      </w:r>
      <w:r>
        <w:rPr>
          <w:rFonts w:ascii="仿宋_GB2312" w:eastAsia="仿宋_GB2312" w:hAnsi="仿宋" w:hint="eastAsia"/>
          <w:sz w:val="28"/>
          <w:szCs w:val="28"/>
        </w:rPr>
        <w:t>填无</w:t>
      </w:r>
      <w:r w:rsidRPr="003548B1">
        <w:rPr>
          <w:rFonts w:ascii="仿宋_GB2312" w:eastAsia="仿宋_GB2312" w:hAnsi="仿宋" w:hint="eastAsia"/>
          <w:sz w:val="28"/>
          <w:szCs w:val="28"/>
        </w:rPr>
        <w:t>）</w:t>
      </w:r>
    </w:p>
    <w:p w:rsidR="004742CA" w:rsidRPr="003548B1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b/>
          <w:bCs/>
          <w:sz w:val="28"/>
          <w:szCs w:val="28"/>
        </w:rPr>
      </w:pPr>
    </w:p>
    <w:p w:rsidR="004742CA" w:rsidRDefault="004742CA" w:rsidP="004742CA">
      <w:pPr>
        <w:spacing w:line="520" w:lineRule="exact"/>
        <w:ind w:firstLineChars="196" w:firstLine="551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七、</w:t>
      </w:r>
      <w:r w:rsidRPr="003548B1">
        <w:rPr>
          <w:rFonts w:ascii="仿宋_GB2312" w:eastAsia="仿宋_GB2312" w:hAnsi="仿宋" w:hint="eastAsia"/>
          <w:b/>
          <w:bCs/>
          <w:sz w:val="28"/>
          <w:szCs w:val="28"/>
        </w:rPr>
        <w:t>现场勘察：</w:t>
      </w:r>
      <w:r w:rsidRPr="003548B1">
        <w:rPr>
          <w:rFonts w:ascii="仿宋_GB2312" w:eastAsia="仿宋_GB2312" w:hAnsi="仿宋" w:hint="eastAsia"/>
          <w:sz w:val="28"/>
          <w:szCs w:val="28"/>
        </w:rPr>
        <w:t>（若不需要现场勘察，</w:t>
      </w:r>
      <w:r>
        <w:rPr>
          <w:rFonts w:ascii="仿宋_GB2312" w:eastAsia="仿宋_GB2312" w:hAnsi="仿宋" w:hint="eastAsia"/>
          <w:sz w:val="28"/>
          <w:szCs w:val="28"/>
        </w:rPr>
        <w:t>填无</w:t>
      </w:r>
      <w:r w:rsidRPr="003548B1">
        <w:rPr>
          <w:rFonts w:ascii="仿宋_GB2312" w:eastAsia="仿宋_GB2312" w:hAnsi="仿宋" w:hint="eastAsia"/>
          <w:sz w:val="28"/>
          <w:szCs w:val="28"/>
        </w:rPr>
        <w:t>）</w:t>
      </w:r>
    </w:p>
    <w:p w:rsidR="004742CA" w:rsidRPr="00134296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200" w:firstLine="560"/>
        <w:jc w:val="left"/>
        <w:rPr>
          <w:rFonts w:ascii="仿宋_GB2312" w:eastAsia="仿宋_GB2312" w:hAnsi="仿宋"/>
          <w:sz w:val="28"/>
          <w:szCs w:val="28"/>
        </w:rPr>
      </w:pPr>
      <w:r w:rsidRPr="00134296">
        <w:rPr>
          <w:rFonts w:ascii="仿宋_GB2312" w:eastAsia="仿宋_GB2312" w:hAnsi="仿宋" w:hint="eastAsia"/>
          <w:sz w:val="28"/>
          <w:szCs w:val="28"/>
        </w:rPr>
        <w:t>现场勘察联系人：</w:t>
      </w:r>
      <w:r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134296">
        <w:rPr>
          <w:rFonts w:ascii="仿宋_GB2312" w:eastAsia="仿宋_GB2312" w:hAnsi="仿宋" w:hint="eastAsia"/>
          <w:sz w:val="28"/>
          <w:szCs w:val="28"/>
        </w:rPr>
        <w:t xml:space="preserve"> 联系电话：</w:t>
      </w:r>
    </w:p>
    <w:p w:rsidR="004742CA" w:rsidRDefault="004742CA" w:rsidP="004742CA">
      <w:pPr>
        <w:tabs>
          <w:tab w:val="left" w:pos="0"/>
        </w:tabs>
        <w:adjustRightInd w:val="0"/>
        <w:spacing w:line="520" w:lineRule="exact"/>
        <w:ind w:firstLineChars="200" w:firstLine="562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八、验收要求：（无特殊要求，填写按常规）</w:t>
      </w:r>
    </w:p>
    <w:p w:rsidR="004742CA" w:rsidRPr="00BF2FCF" w:rsidRDefault="004742CA" w:rsidP="004742CA">
      <w:pPr>
        <w:tabs>
          <w:tab w:val="left" w:pos="0"/>
        </w:tabs>
        <w:adjustRightInd w:val="0"/>
        <w:spacing w:line="52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4742CA" w:rsidRPr="00F247A9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196" w:firstLine="551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b/>
          <w:bCs/>
          <w:sz w:val="28"/>
          <w:szCs w:val="28"/>
        </w:rPr>
        <w:t>九、售后服务要求：（响应时间、培训）</w:t>
      </w:r>
      <w:r w:rsidRPr="00F247A9">
        <w:rPr>
          <w:rFonts w:ascii="仿宋_GB2312" w:eastAsia="仿宋_GB2312" w:hAnsi="仿宋" w:hint="eastAsia"/>
          <w:sz w:val="28"/>
          <w:szCs w:val="28"/>
        </w:rPr>
        <w:t>中标供应商在质保期内接到故障通知后4小时内响应，并在12</w:t>
      </w:r>
      <w:r>
        <w:rPr>
          <w:rFonts w:ascii="仿宋_GB2312" w:eastAsia="仿宋_GB2312" w:hAnsi="仿宋" w:hint="eastAsia"/>
          <w:sz w:val="28"/>
          <w:szCs w:val="28"/>
        </w:rPr>
        <w:t>小时内到达现场，免费负责修理或更换有缺陷的零部件或整机</w:t>
      </w:r>
      <w:r w:rsidRPr="00F247A9">
        <w:rPr>
          <w:rFonts w:ascii="仿宋_GB2312" w:eastAsia="仿宋_GB2312" w:hAnsi="仿宋" w:hint="eastAsia"/>
          <w:sz w:val="28"/>
          <w:szCs w:val="28"/>
        </w:rPr>
        <w:t>。</w:t>
      </w:r>
    </w:p>
    <w:p w:rsidR="004742CA" w:rsidRPr="003548B1" w:rsidRDefault="004742CA" w:rsidP="004742CA">
      <w:pPr>
        <w:widowControl/>
        <w:tabs>
          <w:tab w:val="left" w:pos="900"/>
          <w:tab w:val="left" w:pos="1100"/>
        </w:tabs>
        <w:spacing w:line="520" w:lineRule="exact"/>
        <w:ind w:firstLineChars="249" w:firstLine="600"/>
        <w:jc w:val="left"/>
        <w:rPr>
          <w:rFonts w:ascii="仿宋_GB2312" w:eastAsia="仿宋_GB2312" w:hAnsi="仿宋"/>
          <w:b/>
          <w:bCs/>
          <w:sz w:val="28"/>
          <w:szCs w:val="28"/>
        </w:rPr>
      </w:pPr>
      <w:r>
        <w:rPr>
          <w:rFonts w:ascii="宋体" w:hAnsi="宋体" w:cs="宋体" w:hint="eastAsia"/>
          <w:b/>
          <w:kern w:val="1"/>
          <w:sz w:val="24"/>
        </w:rPr>
        <w:t>十</w:t>
      </w:r>
      <w:r>
        <w:rPr>
          <w:rFonts w:ascii="宋体" w:hAnsi="宋体" w:cs="宋体"/>
          <w:b/>
          <w:kern w:val="1"/>
          <w:sz w:val="24"/>
        </w:rPr>
        <w:t>、违约责任</w:t>
      </w:r>
      <w:r>
        <w:rPr>
          <w:rFonts w:ascii="宋体" w:hAnsi="宋体" w:cs="宋体" w:hint="eastAsia"/>
          <w:b/>
          <w:kern w:val="1"/>
          <w:sz w:val="24"/>
        </w:rPr>
        <w:t>：（按学校合同）</w:t>
      </w:r>
    </w:p>
    <w:sectPr w:rsidR="004742CA" w:rsidRPr="003548B1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147" w:rsidRPr="00913C05" w:rsidRDefault="00FC1147" w:rsidP="00675808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endnote>
  <w:endnote w:type="continuationSeparator" w:id="1">
    <w:p w:rsidR="00FC1147" w:rsidRPr="00913C05" w:rsidRDefault="00FC1147" w:rsidP="00675808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147" w:rsidRPr="00913C05" w:rsidRDefault="00FC1147" w:rsidP="00675808">
      <w:pPr>
        <w:rPr>
          <w:rFonts w:ascii="Verdana" w:hAnsi="Verdana"/>
          <w:kern w:val="0"/>
          <w:sz w:val="20"/>
          <w:szCs w:val="20"/>
          <w:lang w:eastAsia="en-US"/>
        </w:rPr>
      </w:pPr>
      <w:r>
        <w:separator/>
      </w:r>
    </w:p>
  </w:footnote>
  <w:footnote w:type="continuationSeparator" w:id="1">
    <w:p w:rsidR="00FC1147" w:rsidRPr="00913C05" w:rsidRDefault="00FC1147" w:rsidP="00675808">
      <w:pPr>
        <w:rPr>
          <w:rFonts w:ascii="Verdana" w:hAnsi="Verdana"/>
          <w:kern w:val="0"/>
          <w:sz w:val="20"/>
          <w:szCs w:val="20"/>
          <w:lang w:eastAsia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42CA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42CA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21F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808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232E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C6506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53F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159E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147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CA"/>
    <w:pPr>
      <w:widowControl w:val="0"/>
      <w:spacing w:line="240" w:lineRule="auto"/>
      <w:ind w:firstLine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5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580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5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580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2</cp:revision>
  <dcterms:created xsi:type="dcterms:W3CDTF">2019-10-12T07:43:00Z</dcterms:created>
  <dcterms:modified xsi:type="dcterms:W3CDTF">2019-10-24T03:30:00Z</dcterms:modified>
</cp:coreProperties>
</file>