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C9F8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关于毕业证书遗失处理办法</w:t>
      </w:r>
    </w:p>
    <w:p w14:paraId="51B799B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5"/>
          <w:szCs w:val="25"/>
        </w:rPr>
      </w:pPr>
    </w:p>
    <w:p w14:paraId="45395AF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5"/>
          <w:szCs w:val="25"/>
        </w:rPr>
      </w:pPr>
    </w:p>
    <w:p w14:paraId="5451F84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sz w:val="32"/>
          <w:szCs w:val="32"/>
        </w:rPr>
        <w:t>一、毕业证书一定要妥善保管，遗失后不能补办。若遗失只能办理毕业证明书。补办毕业证明书程序如下：</w:t>
      </w:r>
    </w:p>
    <w:p w14:paraId="711FE8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  1、在《福建日报》做毕业证书遗失登报，内容要详细</w:t>
      </w:r>
      <w:r>
        <w:rPr>
          <w:rFonts w:hint="eastAsia"/>
          <w:sz w:val="32"/>
          <w:szCs w:val="32"/>
          <w:lang w:eastAsia="zh-CN"/>
        </w:rPr>
        <w:t>。</w:t>
      </w:r>
    </w:p>
    <w:p w14:paraId="62DCC29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sz w:val="32"/>
          <w:szCs w:val="32"/>
        </w:rPr>
        <w:t>  2、本人在学信网上下载本人的学历证明</w:t>
      </w:r>
    </w:p>
    <w:p w14:paraId="3FB5AED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sz w:val="32"/>
          <w:szCs w:val="32"/>
        </w:rPr>
        <w:t>  3、本人带上遗失登报的报纸、身份证及身份证复印件，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寸彩照二张</w:t>
      </w:r>
      <w:r>
        <w:rPr>
          <w:rFonts w:hint="eastAsia"/>
          <w:sz w:val="32"/>
          <w:szCs w:val="32"/>
          <w:lang w:eastAsia="zh-CN"/>
        </w:rPr>
        <w:t>及电子照片（电子照片要求</w:t>
      </w:r>
      <w:r>
        <w:rPr>
          <w:rFonts w:hint="eastAsia"/>
          <w:sz w:val="32"/>
          <w:szCs w:val="32"/>
          <w:lang w:val="en-US" w:eastAsia="zh-CN"/>
        </w:rPr>
        <w:t xml:space="preserve"> ：3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K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-40KB间,照片宽480*高640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lang w:eastAsia="zh-CN"/>
        </w:rPr>
        <w:t>蓝底）</w:t>
      </w:r>
      <w:r>
        <w:rPr>
          <w:sz w:val="32"/>
          <w:szCs w:val="32"/>
        </w:rPr>
        <w:t>并以身份证号命名的电子照片文件、《补办毕业证明书申请表》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附件）到系部签署意见</w:t>
      </w:r>
      <w:bookmarkStart w:id="0" w:name="_GoBack"/>
      <w:bookmarkEnd w:id="0"/>
      <w:r>
        <w:rPr>
          <w:sz w:val="32"/>
          <w:szCs w:val="32"/>
        </w:rPr>
        <w:t>。</w:t>
      </w:r>
    </w:p>
    <w:p w14:paraId="6A2EB66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sz w:val="32"/>
          <w:szCs w:val="32"/>
        </w:rPr>
        <w:t>  4、到财务处签署在校期间学费缴费情况</w:t>
      </w:r>
      <w:r>
        <w:rPr>
          <w:rFonts w:hint="eastAsia"/>
          <w:sz w:val="32"/>
          <w:szCs w:val="32"/>
          <w:lang w:eastAsia="zh-CN"/>
        </w:rPr>
        <w:t>。</w:t>
      </w:r>
    </w:p>
    <w:p w14:paraId="4B4F42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、报批三周后，本人凭身份证到学</w:t>
      </w:r>
      <w:r>
        <w:rPr>
          <w:rFonts w:hint="eastAsia"/>
          <w:sz w:val="32"/>
          <w:szCs w:val="32"/>
          <w:lang w:val="en-US" w:eastAsia="zh-CN"/>
        </w:rPr>
        <w:t>校</w:t>
      </w:r>
      <w:r>
        <w:rPr>
          <w:sz w:val="32"/>
          <w:szCs w:val="32"/>
        </w:rPr>
        <w:t>教务处领取毕业证明书</w:t>
      </w:r>
    </w:p>
    <w:p w14:paraId="6DAD761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sz w:val="32"/>
          <w:szCs w:val="32"/>
        </w:rPr>
        <w:t>二、结业证书遗失不能补办。</w:t>
      </w:r>
    </w:p>
    <w:p w14:paraId="433265B0"/>
    <w:p w14:paraId="2881B6A5"/>
    <w:p w14:paraId="036EC6CB"/>
    <w:p w14:paraId="66F7EAA8"/>
    <w:p w14:paraId="24D0EE07"/>
    <w:p w14:paraId="5507D016"/>
    <w:p w14:paraId="2D0783EC"/>
    <w:p w14:paraId="68EED4C8"/>
    <w:p w14:paraId="1316232F"/>
    <w:p w14:paraId="77D595F9"/>
    <w:p w14:paraId="7886049B"/>
    <w:p w14:paraId="02FB7D5D"/>
    <w:p w14:paraId="2D9F0E58"/>
    <w:p w14:paraId="09CCE8FC"/>
    <w:p w14:paraId="53CBD0D4"/>
    <w:p w14:paraId="32205148"/>
    <w:p w14:paraId="58B19057">
      <w:pPr>
        <w:ind w:firstLine="200"/>
        <w:jc w:val="center"/>
        <w:rPr>
          <w:rFonts w:hint="eastAsia"/>
          <w:sz w:val="44"/>
          <w:szCs w:val="22"/>
        </w:rPr>
      </w:pPr>
      <w:r>
        <w:rPr>
          <w:rFonts w:hint="eastAsia"/>
          <w:sz w:val="44"/>
          <w:szCs w:val="22"/>
        </w:rPr>
        <w:t>福州职业技术学院补发毕业证明书申请表</w:t>
      </w:r>
    </w:p>
    <w:p w14:paraId="0FF7C4AA">
      <w:pPr>
        <w:ind w:firstLine="6916" w:firstLineChars="2882"/>
        <w:rPr>
          <w:rFonts w:hint="eastAsia"/>
          <w:sz w:val="24"/>
        </w:rPr>
      </w:pPr>
      <w:r>
        <w:rPr>
          <w:rFonts w:hint="eastAsia"/>
          <w:sz w:val="24"/>
        </w:rPr>
        <w:t>编号: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7"/>
        <w:gridCol w:w="454"/>
        <w:gridCol w:w="520"/>
        <w:gridCol w:w="706"/>
        <w:gridCol w:w="638"/>
        <w:gridCol w:w="600"/>
        <w:gridCol w:w="613"/>
        <w:gridCol w:w="600"/>
        <w:gridCol w:w="220"/>
        <w:gridCol w:w="1021"/>
        <w:gridCol w:w="1000"/>
        <w:gridCol w:w="1390"/>
      </w:tblGrid>
      <w:tr w14:paraId="6CC12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60" w:type="dxa"/>
            <w:gridSpan w:val="2"/>
            <w:noWrap w:val="0"/>
            <w:vAlign w:val="center"/>
          </w:tcPr>
          <w:p w14:paraId="384B9B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DC642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44A320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50A08F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682203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000" w:type="dxa"/>
            <w:noWrap w:val="0"/>
            <w:vAlign w:val="center"/>
          </w:tcPr>
          <w:p w14:paraId="63E6F0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 w14:paraId="2E5FAE2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A66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14" w:type="dxa"/>
            <w:gridSpan w:val="3"/>
            <w:noWrap w:val="0"/>
            <w:vAlign w:val="center"/>
          </w:tcPr>
          <w:p w14:paraId="17BAEF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34D6A6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EBE0C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827F0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67F44A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制</w:t>
            </w:r>
          </w:p>
        </w:tc>
        <w:tc>
          <w:tcPr>
            <w:tcW w:w="1000" w:type="dxa"/>
            <w:noWrap w:val="0"/>
            <w:vAlign w:val="center"/>
          </w:tcPr>
          <w:p w14:paraId="6193EC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16C0C71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3A4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34" w:type="dxa"/>
            <w:gridSpan w:val="4"/>
            <w:noWrap w:val="0"/>
            <w:vAlign w:val="center"/>
          </w:tcPr>
          <w:p w14:paraId="7ADBC8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398" w:type="dxa"/>
            <w:gridSpan w:val="8"/>
            <w:noWrap w:val="0"/>
            <w:vAlign w:val="center"/>
          </w:tcPr>
          <w:p w14:paraId="381C24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567A5D0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C1E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34" w:type="dxa"/>
            <w:gridSpan w:val="4"/>
            <w:noWrap w:val="0"/>
            <w:vAlign w:val="center"/>
          </w:tcPr>
          <w:p w14:paraId="654585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原发毕业证号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2883F3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74FD1F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A5837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 w14:paraId="1A54AAF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F40C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613" w:type="dxa"/>
            <w:noWrap w:val="0"/>
            <w:vAlign w:val="center"/>
          </w:tcPr>
          <w:p w14:paraId="1C9CD3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10521140">
            <w:pPr>
              <w:jc w:val="both"/>
              <w:rPr>
                <w:rFonts w:hint="eastAsia"/>
                <w:sz w:val="24"/>
              </w:rPr>
            </w:pPr>
          </w:p>
          <w:p w14:paraId="6D80F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262EFB80">
            <w:pPr>
              <w:jc w:val="center"/>
              <w:rPr>
                <w:rFonts w:hint="eastAsia"/>
                <w:sz w:val="24"/>
              </w:rPr>
            </w:pPr>
          </w:p>
          <w:p w14:paraId="586E8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14:paraId="2FE307BE">
            <w:pPr>
              <w:jc w:val="both"/>
              <w:rPr>
                <w:rFonts w:hint="eastAsia"/>
                <w:sz w:val="24"/>
              </w:rPr>
            </w:pPr>
          </w:p>
          <w:p w14:paraId="04CA99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909" w:type="dxa"/>
            <w:gridSpan w:val="12"/>
            <w:noWrap w:val="0"/>
            <w:vAlign w:val="center"/>
          </w:tcPr>
          <w:p w14:paraId="0AA0FA1C">
            <w:pPr>
              <w:jc w:val="center"/>
              <w:rPr>
                <w:rFonts w:hint="eastAsia"/>
                <w:sz w:val="24"/>
              </w:rPr>
            </w:pPr>
          </w:p>
          <w:p w14:paraId="7811B0EB">
            <w:pPr>
              <w:jc w:val="center"/>
              <w:rPr>
                <w:rFonts w:hint="eastAsia"/>
                <w:sz w:val="24"/>
              </w:rPr>
            </w:pPr>
          </w:p>
          <w:p w14:paraId="1B82E94B">
            <w:pPr>
              <w:jc w:val="center"/>
              <w:rPr>
                <w:rFonts w:hint="eastAsia"/>
                <w:sz w:val="24"/>
              </w:rPr>
            </w:pPr>
          </w:p>
          <w:p w14:paraId="02A42EA4">
            <w:pPr>
              <w:jc w:val="center"/>
              <w:rPr>
                <w:rFonts w:hint="eastAsia"/>
                <w:sz w:val="24"/>
              </w:rPr>
            </w:pPr>
          </w:p>
          <w:p w14:paraId="1BC78E58">
            <w:pPr>
              <w:jc w:val="center"/>
              <w:rPr>
                <w:rFonts w:hint="eastAsia"/>
                <w:sz w:val="24"/>
              </w:rPr>
            </w:pPr>
          </w:p>
          <w:p w14:paraId="0E5F9575">
            <w:pPr>
              <w:jc w:val="center"/>
              <w:rPr>
                <w:rFonts w:hint="eastAsia"/>
                <w:sz w:val="24"/>
              </w:rPr>
            </w:pPr>
          </w:p>
          <w:p w14:paraId="1B71BEC8">
            <w:pPr>
              <w:jc w:val="both"/>
              <w:rPr>
                <w:rFonts w:hint="eastAsia"/>
                <w:sz w:val="24"/>
              </w:rPr>
            </w:pPr>
          </w:p>
        </w:tc>
      </w:tr>
      <w:tr w14:paraId="3CEF6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522" w:type="dxa"/>
            <w:gridSpan w:val="13"/>
            <w:noWrap w:val="0"/>
            <w:vAlign w:val="center"/>
          </w:tcPr>
          <w:p w14:paraId="701FF9CF">
            <w:pPr>
              <w:tabs>
                <w:tab w:val="left" w:pos="4311"/>
              </w:tabs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二级学院意见</w:t>
            </w:r>
          </w:p>
        </w:tc>
      </w:tr>
      <w:tr w14:paraId="5B3C3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</w:trPr>
        <w:tc>
          <w:tcPr>
            <w:tcW w:w="8522" w:type="dxa"/>
            <w:gridSpan w:val="13"/>
            <w:noWrap w:val="0"/>
            <w:vAlign w:val="center"/>
          </w:tcPr>
          <w:p w14:paraId="7B62A7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0E6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4291" w:type="dxa"/>
            <w:gridSpan w:val="8"/>
            <w:noWrap w:val="0"/>
            <w:vAlign w:val="center"/>
          </w:tcPr>
          <w:p w14:paraId="030E7D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在校学习期间缴费情况（财务科）</w:t>
            </w:r>
          </w:p>
        </w:tc>
        <w:tc>
          <w:tcPr>
            <w:tcW w:w="4231" w:type="dxa"/>
            <w:gridSpan w:val="5"/>
            <w:noWrap w:val="0"/>
            <w:vAlign w:val="center"/>
          </w:tcPr>
          <w:p w14:paraId="2BD74E4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017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522" w:type="dxa"/>
            <w:gridSpan w:val="13"/>
            <w:noWrap w:val="0"/>
            <w:vAlign w:val="center"/>
          </w:tcPr>
          <w:p w14:paraId="2D5292A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教务处意见</w:t>
            </w:r>
          </w:p>
        </w:tc>
      </w:tr>
      <w:tr w14:paraId="2DC2B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8522" w:type="dxa"/>
            <w:gridSpan w:val="13"/>
            <w:noWrap w:val="0"/>
            <w:vAlign w:val="center"/>
          </w:tcPr>
          <w:p w14:paraId="53DEFA99">
            <w:pPr>
              <w:jc w:val="center"/>
              <w:rPr>
                <w:rFonts w:hint="eastAsia"/>
                <w:sz w:val="24"/>
              </w:rPr>
            </w:pPr>
          </w:p>
          <w:p w14:paraId="23A160FD">
            <w:pPr>
              <w:jc w:val="center"/>
              <w:rPr>
                <w:rFonts w:hint="eastAsia"/>
                <w:sz w:val="24"/>
              </w:rPr>
            </w:pPr>
          </w:p>
          <w:p w14:paraId="32C3E652">
            <w:pPr>
              <w:jc w:val="center"/>
              <w:rPr>
                <w:rFonts w:hint="eastAsia"/>
                <w:sz w:val="24"/>
              </w:rPr>
            </w:pPr>
          </w:p>
          <w:p w14:paraId="7BCB7FA8">
            <w:pPr>
              <w:jc w:val="center"/>
              <w:rPr>
                <w:rFonts w:hint="eastAsia"/>
                <w:sz w:val="24"/>
              </w:rPr>
            </w:pPr>
          </w:p>
          <w:p w14:paraId="1166E832">
            <w:pPr>
              <w:jc w:val="center"/>
              <w:rPr>
                <w:rFonts w:hint="eastAsia"/>
                <w:sz w:val="24"/>
              </w:rPr>
            </w:pPr>
          </w:p>
          <w:p w14:paraId="698C730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E632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3078" w:type="dxa"/>
            <w:gridSpan w:val="6"/>
            <w:noWrap w:val="0"/>
            <w:vAlign w:val="center"/>
          </w:tcPr>
          <w:p w14:paraId="0D65EE8F">
            <w:pPr>
              <w:jc w:val="center"/>
              <w:rPr>
                <w:rFonts w:hint="eastAsia"/>
                <w:sz w:val="24"/>
              </w:rPr>
            </w:pPr>
          </w:p>
          <w:p w14:paraId="69B54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分管院领导意见</w:t>
            </w:r>
          </w:p>
          <w:p w14:paraId="0E5777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44" w:type="dxa"/>
            <w:gridSpan w:val="7"/>
            <w:noWrap w:val="0"/>
            <w:vAlign w:val="center"/>
          </w:tcPr>
          <w:p w14:paraId="5840DD16">
            <w:pPr>
              <w:jc w:val="center"/>
              <w:rPr>
                <w:rFonts w:hint="eastAsia"/>
                <w:sz w:val="24"/>
              </w:rPr>
            </w:pPr>
          </w:p>
          <w:p w14:paraId="423CBA54">
            <w:pPr>
              <w:jc w:val="center"/>
              <w:rPr>
                <w:rFonts w:hint="eastAsia"/>
                <w:sz w:val="24"/>
              </w:rPr>
            </w:pPr>
          </w:p>
          <w:p w14:paraId="07C37A88">
            <w:pPr>
              <w:jc w:val="center"/>
              <w:rPr>
                <w:rFonts w:hint="eastAsia"/>
                <w:sz w:val="24"/>
              </w:rPr>
            </w:pPr>
          </w:p>
          <w:p w14:paraId="2CFFEBA8">
            <w:pPr>
              <w:jc w:val="center"/>
              <w:rPr>
                <w:rFonts w:hint="eastAsia"/>
                <w:sz w:val="24"/>
              </w:rPr>
            </w:pPr>
          </w:p>
          <w:p w14:paraId="130360D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D72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078" w:type="dxa"/>
            <w:gridSpan w:val="6"/>
            <w:noWrap w:val="0"/>
            <w:vAlign w:val="center"/>
          </w:tcPr>
          <w:p w14:paraId="047022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 发 毕 业 证 明 书 编 号</w:t>
            </w:r>
          </w:p>
        </w:tc>
        <w:tc>
          <w:tcPr>
            <w:tcW w:w="5444" w:type="dxa"/>
            <w:gridSpan w:val="7"/>
            <w:noWrap w:val="0"/>
            <w:vAlign w:val="center"/>
          </w:tcPr>
          <w:p w14:paraId="5F2537C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346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98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备注：1、申请人填写一式一份（一份教务处存档）</w:t>
      </w:r>
    </w:p>
    <w:p w14:paraId="54E3B3CD">
      <w:pPr>
        <w:ind w:firstLine="200"/>
      </w:pPr>
      <w:r>
        <w:rPr>
          <w:rFonts w:hint="eastAsia"/>
          <w:sz w:val="24"/>
        </w:rPr>
        <w:t xml:space="preserve">      2、附身份证复印件及遗失申明的报纸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7F556132"/>
    <w:rsid w:val="05F42427"/>
    <w:rsid w:val="2CEF4E88"/>
    <w:rsid w:val="2F937B79"/>
    <w:rsid w:val="317A104A"/>
    <w:rsid w:val="33D82816"/>
    <w:rsid w:val="361547CB"/>
    <w:rsid w:val="3FC81D79"/>
    <w:rsid w:val="414A6F3E"/>
    <w:rsid w:val="4B6C7F3C"/>
    <w:rsid w:val="59420598"/>
    <w:rsid w:val="604C6D07"/>
    <w:rsid w:val="63DF0D57"/>
    <w:rsid w:val="67D74633"/>
    <w:rsid w:val="6CFD18E9"/>
    <w:rsid w:val="7F5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sz w:val="14"/>
      <w:szCs w:val="14"/>
      <w:u w:val="none"/>
    </w:rPr>
  </w:style>
  <w:style w:type="character" w:customStyle="1" w:styleId="7">
    <w:name w:val="item-name"/>
    <w:basedOn w:val="4"/>
    <w:qFormat/>
    <w:uiPriority w:val="0"/>
  </w:style>
  <w:style w:type="character" w:customStyle="1" w:styleId="8">
    <w:name w:val="item-name1"/>
    <w:basedOn w:val="4"/>
    <w:qFormat/>
    <w:uiPriority w:val="0"/>
  </w:style>
  <w:style w:type="character" w:customStyle="1" w:styleId="9">
    <w:name w:val="column-name12"/>
    <w:basedOn w:val="4"/>
    <w:qFormat/>
    <w:uiPriority w:val="0"/>
    <w:rPr>
      <w:color w:val="124D83"/>
    </w:rPr>
  </w:style>
  <w:style w:type="character" w:customStyle="1" w:styleId="10">
    <w:name w:val="column-name13"/>
    <w:basedOn w:val="4"/>
    <w:qFormat/>
    <w:uiPriority w:val="0"/>
    <w:rPr>
      <w:color w:val="124D83"/>
    </w:rPr>
  </w:style>
  <w:style w:type="character" w:customStyle="1" w:styleId="11">
    <w:name w:val="column-name14"/>
    <w:basedOn w:val="4"/>
    <w:qFormat/>
    <w:uiPriority w:val="0"/>
    <w:rPr>
      <w:color w:val="124D83"/>
    </w:rPr>
  </w:style>
  <w:style w:type="character" w:customStyle="1" w:styleId="12">
    <w:name w:val="column-name15"/>
    <w:basedOn w:val="4"/>
    <w:qFormat/>
    <w:uiPriority w:val="0"/>
    <w:rPr>
      <w:color w:val="124D83"/>
    </w:rPr>
  </w:style>
  <w:style w:type="character" w:customStyle="1" w:styleId="13">
    <w:name w:val="column-name16"/>
    <w:basedOn w:val="4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401</Characters>
  <Lines>0</Lines>
  <Paragraphs>0</Paragraphs>
  <TotalTime>2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2020-10-23T07:08:00Z</dcterms:created>
  <dc:creator>林琴</dc:creator>
  <cp:lastModifiedBy>北枳向南</cp:lastModifiedBy>
  <dcterms:modified xsi:type="dcterms:W3CDTF">2024-10-11T06:55:40Z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90FA6F69944A4B5DA1916FE33CEA67D4_13</vt:lpwstr>
  </property>
</Properties>
</file>