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E28AA">
      <w:pPr>
        <w:jc w:val="distribute"/>
        <w:rPr>
          <w:rFonts w:ascii="方正小标宋简体" w:eastAsia="方正小标宋简体"/>
          <w:sz w:val="62"/>
        </w:rPr>
      </w:pPr>
      <w:r>
        <w:rPr>
          <w:rFonts w:hint="eastAsia" w:ascii="方正小标宋简体" w:eastAsia="方正小标宋简体"/>
          <w:color w:val="FF0000"/>
          <w:spacing w:val="-6"/>
          <w:w w:val="90"/>
          <w:sz w:val="74"/>
          <w:szCs w:val="74"/>
        </w:rPr>
        <w:t>福州职业技术学院（</w:t>
      </w:r>
      <w:r>
        <w:rPr>
          <w:rFonts w:hint="eastAsia" w:ascii="方正小标宋简体" w:eastAsia="方正小标宋简体"/>
          <w:color w:val="FF0000"/>
          <w:spacing w:val="-6"/>
          <w:w w:val="90"/>
          <w:sz w:val="32"/>
          <w:szCs w:val="32"/>
        </w:rPr>
        <w:t>保卫处</w:t>
      </w:r>
      <w:r>
        <w:rPr>
          <w:rFonts w:hint="eastAsia" w:ascii="方正小标宋简体" w:eastAsia="方正小标宋简体"/>
          <w:color w:val="FF0000"/>
          <w:spacing w:val="-6"/>
          <w:w w:val="90"/>
          <w:sz w:val="74"/>
          <w:szCs w:val="74"/>
        </w:rPr>
        <w:t>）</w:t>
      </w:r>
    </w:p>
    <w:p w14:paraId="2B86C69C"/>
    <w:p w14:paraId="2D09B7A4">
      <w:pPr>
        <w:widowControl/>
        <w:adjustRightInd w:val="0"/>
        <w:snapToGrid w:val="0"/>
        <w:spacing w:line="640" w:lineRule="exact"/>
        <w:jc w:val="center"/>
        <w:rPr>
          <w:rFonts w:ascii="方正小标宋简体" w:eastAsia="方正小标宋简体"/>
          <w:sz w:val="6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榕职院保〔202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号</w:t>
      </w:r>
    </w:p>
    <w:p w14:paraId="7FDB849D"/>
    <w:p w14:paraId="66FC3CB6"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ascii="方正仿宋简体" w:eastAsia="方正仿宋简体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486400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381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3.6pt;height:0.3pt;width:432pt;z-index:251659264;mso-width-relative:page;mso-height-relative:page;" filled="f" stroked="t" coordsize="21600,21600" o:gfxdata="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N/m5h1AAAAAQBAAAPAAAAAAAAAAEAIAAAACIAAABkcnMvZG93&#10;bnJldi54bWxQSwECFAAUAAAACACHTuJAoKDbLAQCAAAABAAADgAAAAAAAAABACAAAAAjAQAAZHJz&#10;L2Uyb0RvYy54bWxQSwUGAAAAAAYABgBZAQAAmQ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1D3E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1B0E6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做好寒假期间值班工作的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通知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</w:p>
    <w:p w14:paraId="07B73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各院部、处室、中心、馆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根据《福州市教育局办公室关于做好2025年春节期间值班应急有关工作的通知》（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榕教办〔202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）及我校寒假期间值班工作要求，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请各单位做好2025年春节期间值班值守和紧急信息报送工作，现将就有关工作通知如下：</w:t>
      </w:r>
    </w:p>
    <w:p w14:paraId="012C06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高度重视值班、带班工作</w:t>
      </w:r>
    </w:p>
    <w:p w14:paraId="14F3B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各单位要严格落实岗位责任制，配齐配强值班力量，严格执行领导干部在岗带班、重要岗位24小时值班等制度。值班人员要熟悉掌握值班业务，及时接听电话。值班电话应为固定座机电话，不得呼叫转移至手机。</w:t>
      </w:r>
    </w:p>
    <w:p w14:paraId="5368D3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强化紧急信息报送</w:t>
      </w:r>
    </w:p>
    <w:p w14:paraId="48A154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值班员遇到突发事件和紧急重要情况能快速反应，及时向带班领导报告，第一时间处置；同时，第一时间向市教育局值班室报告。市教育局值班室24小时联系电话：83336611，传真：83312771。</w:t>
      </w:r>
    </w:p>
    <w:p w14:paraId="3F21AF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加强值班工作保障</w:t>
      </w:r>
    </w:p>
    <w:p w14:paraId="103E2D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各单位要切实加强激励关怀，做好值班设施配备和值班带班人员春节期间生活保障，确保值班室电话、传真机能正常使用，解决好值班带班人员休息、就餐等实际问题。</w:t>
      </w:r>
    </w:p>
    <w:p w14:paraId="15F9D2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br w:type="textWrapping"/>
      </w:r>
    </w:p>
    <w:p w14:paraId="754B8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保卫处</w:t>
      </w:r>
    </w:p>
    <w:p w14:paraId="04054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2025年1月17日 </w:t>
      </w:r>
    </w:p>
    <w:p w14:paraId="25FC8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850687-DD0C-4DFB-819E-0DDCE8BC69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EE75D26-656F-45B1-9D56-17856A84F51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BC1EE08-095A-4569-8CBC-9DCD8BD114E2}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4" w:fontKey="{A6B42DBA-BBAD-4CDC-A840-B1277312B95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C1F496"/>
    <w:multiLevelType w:val="singleLevel"/>
    <w:tmpl w:val="D3C1F4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06369"/>
    <w:rsid w:val="057E2145"/>
    <w:rsid w:val="2DF94B1D"/>
    <w:rsid w:val="360540C9"/>
    <w:rsid w:val="46306369"/>
    <w:rsid w:val="4A830EAC"/>
    <w:rsid w:val="640A3E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443</Characters>
  <Lines>0</Lines>
  <Paragraphs>0</Paragraphs>
  <TotalTime>2</TotalTime>
  <ScaleCrop>false</ScaleCrop>
  <LinksUpToDate>false</LinksUpToDate>
  <CharactersWithSpaces>539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2025-01-14T02:22:00Z</dcterms:created>
  <dc:creator>张威</dc:creator>
  <cp:lastModifiedBy>林炜庭</cp:lastModifiedBy>
  <dcterms:modified xsi:type="dcterms:W3CDTF">2025-01-17T03:22:51Z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eyJoZGlkIjoiMGRkZmM2Yjk0ZjMxODk4NmE5NzhmZGJlMWQyOTY5NzQiLCJ1c2VySWQiOiIxNjY0NTgyNDQxIn0=</vt:lpwstr>
  </property>
  <property fmtid="{D5CDD505-2E9C-101B-9397-08002B2CF9AE}" pid="4" name="ICV">
    <vt:lpwstr>0BFE61A7E99549A4B5CA0B971C929CF5_12</vt:lpwstr>
  </property>
</Properties>
</file>